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C3100" w14:textId="72D05C97" w:rsidR="00B93F32" w:rsidRDefault="00B93F32" w:rsidP="6B8488A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6D5C1149">
        <w:rPr>
          <w:rStyle w:val="normaltextrun"/>
          <w:rFonts w:ascii="Calibri" w:hAnsi="Calibri" w:cs="Calibri"/>
          <w:b/>
          <w:bCs/>
          <w:sz w:val="28"/>
          <w:szCs w:val="28"/>
        </w:rPr>
        <w:t>S</w:t>
      </w:r>
      <w:r w:rsidR="280EBEAD" w:rsidRPr="6D5C1149">
        <w:rPr>
          <w:rStyle w:val="normaltextrun"/>
          <w:rFonts w:ascii="Calibri" w:hAnsi="Calibri" w:cs="Calibri"/>
          <w:b/>
          <w:bCs/>
          <w:sz w:val="28"/>
          <w:szCs w:val="28"/>
        </w:rPr>
        <w:t>nyk</w:t>
      </w:r>
      <w:proofErr w:type="spellEnd"/>
      <w:r w:rsidR="280EBEAD" w:rsidRPr="6D5C1149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240C42">
        <w:rPr>
          <w:rStyle w:val="normaltextrun"/>
          <w:rFonts w:ascii="Calibri" w:hAnsi="Calibri" w:cs="Calibri"/>
          <w:b/>
          <w:bCs/>
          <w:sz w:val="28"/>
          <w:szCs w:val="28"/>
        </w:rPr>
        <w:t>Recognized With</w:t>
      </w:r>
      <w:r w:rsidRPr="6D5C1149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2022 North American Timmy Award </w:t>
      </w:r>
      <w:r w:rsidR="00240C42">
        <w:rPr>
          <w:rStyle w:val="normaltextrun"/>
          <w:rFonts w:ascii="Calibri" w:hAnsi="Calibri" w:cs="Calibri"/>
          <w:b/>
          <w:bCs/>
          <w:sz w:val="28"/>
          <w:szCs w:val="28"/>
        </w:rPr>
        <w:t>as</w:t>
      </w:r>
      <w:r w:rsidRPr="6D5C1149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Best Tech Workplace for Diversity</w:t>
      </w:r>
    </w:p>
    <w:p w14:paraId="58609514" w14:textId="1E2BE882" w:rsidR="00B93F32" w:rsidRDefault="00B93F32" w:rsidP="00B93F3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Tech in Motion Announces North </w:t>
      </w:r>
      <w:proofErr w:type="gram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American </w:t>
      </w:r>
      <w:r w:rsidR="00240C42">
        <w:rPr>
          <w:rStyle w:val="normaltextrun"/>
          <w:rFonts w:ascii="Calibri" w:hAnsi="Calibri" w:cs="Calibri"/>
          <w:i/>
          <w:iCs/>
          <w:sz w:val="22"/>
          <w:szCs w:val="22"/>
        </w:rPr>
        <w:t>”Best</w:t>
      </w:r>
      <w:proofErr w:type="gramEnd"/>
      <w:r w:rsidR="00240C42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in Tech” Live During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 2022 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Timmy</w:t>
      </w:r>
      <w:r w:rsidR="00240C42">
        <w:rPr>
          <w:rStyle w:val="normaltextrun"/>
          <w:rFonts w:ascii="Calibri" w:hAnsi="Calibri" w:cs="Calibri"/>
          <w:i/>
          <w:iCs/>
          <w:sz w:val="22"/>
          <w:szCs w:val="22"/>
        </w:rPr>
        <w:t>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Ceremony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44166E" w14:textId="77777777" w:rsidR="00B93F32" w:rsidRDefault="00B93F32" w:rsidP="00B93F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1D3E99" w14:textId="7F033014" w:rsidR="00B93F32" w:rsidRDefault="00B93F32" w:rsidP="00B93F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40C42">
        <w:rPr>
          <w:rStyle w:val="normaltextrun"/>
          <w:rFonts w:ascii="Calibri" w:hAnsi="Calibri" w:cs="Calibri"/>
          <w:b/>
          <w:bCs/>
          <w:sz w:val="22"/>
          <w:szCs w:val="22"/>
          <w:highlight w:val="cyan"/>
        </w:rPr>
        <w:t>CITY</w:t>
      </w:r>
      <w:r>
        <w:rPr>
          <w:rStyle w:val="normaltextrun"/>
          <w:rFonts w:ascii="Calibri" w:hAnsi="Calibri" w:cs="Calibri"/>
          <w:sz w:val="22"/>
          <w:szCs w:val="22"/>
        </w:rPr>
        <w:t xml:space="preserve"> (November 1</w:t>
      </w:r>
      <w:r w:rsidR="00240C42">
        <w:rPr>
          <w:rStyle w:val="normaltextrun"/>
          <w:rFonts w:ascii="Calibri" w:hAnsi="Calibri" w:cs="Calibri"/>
          <w:sz w:val="22"/>
          <w:szCs w:val="22"/>
        </w:rPr>
        <w:t>4</w:t>
      </w:r>
      <w:r>
        <w:rPr>
          <w:rStyle w:val="normaltextrun"/>
          <w:rFonts w:ascii="Calibri" w:hAnsi="Calibri" w:cs="Calibri"/>
          <w:sz w:val="22"/>
          <w:szCs w:val="22"/>
        </w:rPr>
        <w:t xml:space="preserve">, 2022) – </w:t>
      </w:r>
      <w:r w:rsidR="001B58E7">
        <w:rPr>
          <w:rStyle w:val="normaltextrun"/>
          <w:rFonts w:ascii="Calibri" w:hAnsi="Calibri" w:cs="Calibri"/>
          <w:sz w:val="22"/>
          <w:szCs w:val="22"/>
        </w:rPr>
        <w:t>During the</w:t>
      </w:r>
      <w:r>
        <w:rPr>
          <w:rStyle w:val="normaltextrun"/>
          <w:rFonts w:ascii="Calibri" w:hAnsi="Calibri" w:cs="Calibri"/>
          <w:sz w:val="22"/>
          <w:szCs w:val="22"/>
        </w:rPr>
        <w:t xml:space="preserve"> 2022 Timmy Awards</w:t>
      </w:r>
      <w:r w:rsidR="001B58E7">
        <w:rPr>
          <w:rStyle w:val="normaltextrun"/>
          <w:rFonts w:ascii="Calibri" w:hAnsi="Calibri" w:cs="Calibri"/>
          <w:sz w:val="22"/>
          <w:szCs w:val="22"/>
        </w:rPr>
        <w:t xml:space="preserve"> ceremony last week</w:t>
      </w:r>
      <w:r>
        <w:rPr>
          <w:rStyle w:val="normaltextrun"/>
          <w:rFonts w:ascii="Calibri" w:hAnsi="Calibri" w:cs="Calibri"/>
          <w:sz w:val="22"/>
          <w:szCs w:val="22"/>
        </w:rPr>
        <w:t xml:space="preserve">, Tech in Motion announced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Synk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as the 2022 North American Timmy Award Winner for Best Tech Workplace for Diversity</w:t>
      </w:r>
      <w:r w:rsidR="001B58E7">
        <w:rPr>
          <w:rStyle w:val="normaltextrun"/>
          <w:rFonts w:ascii="Calibri" w:hAnsi="Calibri" w:cs="Calibri"/>
          <w:sz w:val="22"/>
          <w:szCs w:val="22"/>
        </w:rPr>
        <w:t>.</w:t>
      </w:r>
    </w:p>
    <w:p w14:paraId="1BF735BF" w14:textId="77777777" w:rsidR="00B93F32" w:rsidRDefault="00B93F32" w:rsidP="00B93F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5D5A2C5" w14:textId="34C80884" w:rsidR="00B93F32" w:rsidRDefault="00B93F32" w:rsidP="6D5C11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6D5C1149">
        <w:rPr>
          <w:rFonts w:ascii="Calibri" w:hAnsi="Calibri" w:cs="Calibri"/>
          <w:sz w:val="22"/>
          <w:szCs w:val="22"/>
        </w:rPr>
        <w:t xml:space="preserve">With programs like the </w:t>
      </w:r>
      <w:proofErr w:type="spellStart"/>
      <w:r w:rsidRPr="6D5C1149">
        <w:rPr>
          <w:rFonts w:ascii="Calibri" w:hAnsi="Calibri" w:cs="Calibri"/>
          <w:sz w:val="22"/>
          <w:szCs w:val="22"/>
        </w:rPr>
        <w:t>S</w:t>
      </w:r>
      <w:r w:rsidR="4E832246" w:rsidRPr="6D5C1149">
        <w:rPr>
          <w:rFonts w:ascii="Calibri" w:hAnsi="Calibri" w:cs="Calibri"/>
          <w:sz w:val="22"/>
          <w:szCs w:val="22"/>
        </w:rPr>
        <w:t>nyk</w:t>
      </w:r>
      <w:proofErr w:type="spellEnd"/>
      <w:r w:rsidR="4E832246" w:rsidRPr="6D5C1149">
        <w:rPr>
          <w:rFonts w:ascii="Calibri" w:hAnsi="Calibri" w:cs="Calibri"/>
          <w:sz w:val="22"/>
          <w:szCs w:val="22"/>
        </w:rPr>
        <w:t xml:space="preserve"> </w:t>
      </w:r>
      <w:r w:rsidRPr="6D5C1149">
        <w:rPr>
          <w:rFonts w:ascii="Calibri" w:hAnsi="Calibri" w:cs="Calibri"/>
          <w:sz w:val="22"/>
          <w:szCs w:val="22"/>
        </w:rPr>
        <w:t xml:space="preserve">Week of Impact, a weeklong global volunteering </w:t>
      </w:r>
      <w:r w:rsidR="00AC27B1" w:rsidRPr="6D5C1149">
        <w:rPr>
          <w:rFonts w:ascii="Calibri" w:hAnsi="Calibri" w:cs="Calibri"/>
          <w:sz w:val="22"/>
          <w:szCs w:val="22"/>
        </w:rPr>
        <w:t>initiative</w:t>
      </w:r>
      <w:r w:rsidRPr="6D5C1149">
        <w:rPr>
          <w:rFonts w:ascii="Calibri" w:hAnsi="Calibri" w:cs="Calibri"/>
          <w:sz w:val="22"/>
          <w:szCs w:val="22"/>
        </w:rPr>
        <w:t xml:space="preserve"> in </w:t>
      </w:r>
      <w:r w:rsidR="00240C42">
        <w:rPr>
          <w:rFonts w:ascii="Calibri" w:hAnsi="Calibri" w:cs="Calibri"/>
          <w:sz w:val="22"/>
          <w:szCs w:val="22"/>
        </w:rPr>
        <w:t>seven</w:t>
      </w:r>
      <w:r w:rsidRPr="6D5C1149">
        <w:rPr>
          <w:rFonts w:ascii="Calibri" w:hAnsi="Calibri" w:cs="Calibri"/>
          <w:sz w:val="22"/>
          <w:szCs w:val="22"/>
        </w:rPr>
        <w:t xml:space="preserve"> cities across </w:t>
      </w:r>
      <w:r w:rsidR="00240C42">
        <w:rPr>
          <w:rFonts w:ascii="Calibri" w:hAnsi="Calibri" w:cs="Calibri"/>
          <w:sz w:val="22"/>
          <w:szCs w:val="22"/>
        </w:rPr>
        <w:t>five</w:t>
      </w:r>
      <w:r w:rsidRPr="6D5C1149">
        <w:rPr>
          <w:rFonts w:ascii="Calibri" w:hAnsi="Calibri" w:cs="Calibri"/>
          <w:sz w:val="22"/>
          <w:szCs w:val="22"/>
        </w:rPr>
        <w:t xml:space="preserve"> countries, </w:t>
      </w:r>
      <w:r w:rsidR="00240C42">
        <w:rPr>
          <w:rFonts w:ascii="Calibri" w:hAnsi="Calibri" w:cs="Calibri"/>
          <w:sz w:val="22"/>
          <w:szCs w:val="22"/>
        </w:rPr>
        <w:t>and</w:t>
      </w:r>
      <w:r w:rsidRPr="6D5C1149">
        <w:rPr>
          <w:rFonts w:ascii="Calibri" w:hAnsi="Calibri" w:cs="Calibri"/>
          <w:sz w:val="22"/>
          <w:szCs w:val="22"/>
        </w:rPr>
        <w:t xml:space="preserve"> creati</w:t>
      </w:r>
      <w:r w:rsidR="00240C42">
        <w:rPr>
          <w:rFonts w:ascii="Calibri" w:hAnsi="Calibri" w:cs="Calibri"/>
          <w:sz w:val="22"/>
          <w:szCs w:val="22"/>
        </w:rPr>
        <w:t>on of</w:t>
      </w:r>
      <w:r w:rsidRPr="6D5C1149">
        <w:rPr>
          <w:rFonts w:ascii="Calibri" w:hAnsi="Calibri" w:cs="Calibri"/>
          <w:sz w:val="22"/>
          <w:szCs w:val="22"/>
        </w:rPr>
        <w:t xml:space="preserve"> an environment</w:t>
      </w:r>
      <w:r w:rsidR="00240C42">
        <w:rPr>
          <w:rFonts w:ascii="Calibri" w:hAnsi="Calibri" w:cs="Calibri"/>
          <w:sz w:val="22"/>
          <w:szCs w:val="22"/>
        </w:rPr>
        <w:t xml:space="preserve">, and even </w:t>
      </w:r>
      <w:r w:rsidR="004730CD" w:rsidRPr="6D5C1149">
        <w:rPr>
          <w:rFonts w:ascii="Calibri" w:hAnsi="Calibri" w:cs="Calibri"/>
          <w:sz w:val="22"/>
          <w:szCs w:val="22"/>
        </w:rPr>
        <w:t>job descriptions</w:t>
      </w:r>
      <w:r w:rsidR="00240C42">
        <w:rPr>
          <w:rFonts w:ascii="Calibri" w:hAnsi="Calibri" w:cs="Calibri"/>
          <w:sz w:val="22"/>
          <w:szCs w:val="22"/>
        </w:rPr>
        <w:t>,</w:t>
      </w:r>
      <w:r w:rsidR="004730CD" w:rsidRPr="6D5C1149">
        <w:rPr>
          <w:rFonts w:ascii="Calibri" w:hAnsi="Calibri" w:cs="Calibri"/>
          <w:sz w:val="22"/>
          <w:szCs w:val="22"/>
        </w:rPr>
        <w:t xml:space="preserve"> that combat</w:t>
      </w:r>
      <w:r w:rsidR="00240C42">
        <w:rPr>
          <w:rFonts w:ascii="Calibri" w:hAnsi="Calibri" w:cs="Calibri"/>
          <w:sz w:val="22"/>
          <w:szCs w:val="22"/>
        </w:rPr>
        <w:t>s</w:t>
      </w:r>
      <w:r w:rsidR="004730CD" w:rsidRPr="6D5C1149">
        <w:rPr>
          <w:rFonts w:ascii="Calibri" w:hAnsi="Calibri" w:cs="Calibri"/>
          <w:sz w:val="22"/>
          <w:szCs w:val="22"/>
        </w:rPr>
        <w:t xml:space="preserve"> impostor syndrome, </w:t>
      </w:r>
      <w:proofErr w:type="spellStart"/>
      <w:r w:rsidR="004730CD" w:rsidRPr="6D5C1149">
        <w:rPr>
          <w:rFonts w:ascii="Calibri" w:hAnsi="Calibri" w:cs="Calibri"/>
          <w:sz w:val="22"/>
          <w:szCs w:val="22"/>
        </w:rPr>
        <w:t>Snyk</w:t>
      </w:r>
      <w:proofErr w:type="spellEnd"/>
      <w:r w:rsidR="004730CD" w:rsidRPr="6D5C1149">
        <w:rPr>
          <w:rFonts w:ascii="Calibri" w:hAnsi="Calibri" w:cs="Calibri"/>
          <w:sz w:val="22"/>
          <w:szCs w:val="22"/>
        </w:rPr>
        <w:t xml:space="preserve"> impressed the </w:t>
      </w:r>
      <w:proofErr w:type="spellStart"/>
      <w:r w:rsidR="004730CD" w:rsidRPr="6D5C1149">
        <w:rPr>
          <w:rFonts w:ascii="Calibri" w:hAnsi="Calibri" w:cs="Calibri"/>
          <w:sz w:val="22"/>
          <w:szCs w:val="22"/>
        </w:rPr>
        <w:t>Timmys</w:t>
      </w:r>
      <w:proofErr w:type="spellEnd"/>
      <w:r w:rsidR="004730CD" w:rsidRPr="6D5C1149">
        <w:rPr>
          <w:rFonts w:ascii="Calibri" w:hAnsi="Calibri" w:cs="Calibri"/>
          <w:sz w:val="22"/>
          <w:szCs w:val="22"/>
        </w:rPr>
        <w:t xml:space="preserve"> panel of expert judges, awarding them the prestigious North American Timmy Award against other worthy competitors.</w:t>
      </w:r>
    </w:p>
    <w:p w14:paraId="1FD25D39" w14:textId="77777777" w:rsidR="00B93F32" w:rsidRDefault="00B93F32" w:rsidP="00B93F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A59FF23" w14:textId="7CF0C35B" w:rsidR="00B93F32" w:rsidRDefault="004730CD" w:rsidP="6D5C11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6D5C1149">
        <w:rPr>
          <w:rStyle w:val="normaltextrun"/>
          <w:rFonts w:ascii="Calibri" w:hAnsi="Calibri" w:cs="Calibri"/>
          <w:sz w:val="22"/>
          <w:szCs w:val="22"/>
        </w:rPr>
        <w:t>“Providing resources</w:t>
      </w:r>
      <w:r w:rsidR="00AC27B1" w:rsidRPr="6D5C1149">
        <w:rPr>
          <w:rStyle w:val="normaltextrun"/>
          <w:rFonts w:ascii="Calibri" w:hAnsi="Calibri" w:cs="Calibri"/>
          <w:sz w:val="22"/>
          <w:szCs w:val="22"/>
        </w:rPr>
        <w:t xml:space="preserve"> and leadership to create a </w:t>
      </w:r>
      <w:r w:rsidR="003B50FA">
        <w:rPr>
          <w:rStyle w:val="normaltextrun"/>
          <w:rFonts w:ascii="Calibri" w:hAnsi="Calibri" w:cs="Calibri"/>
          <w:sz w:val="22"/>
          <w:szCs w:val="22"/>
        </w:rPr>
        <w:t>diverse</w:t>
      </w:r>
      <w:r w:rsidR="00AC27B1" w:rsidRPr="6D5C1149">
        <w:rPr>
          <w:rStyle w:val="normaltextrun"/>
          <w:rFonts w:ascii="Calibri" w:hAnsi="Calibri" w:cs="Calibri"/>
          <w:sz w:val="22"/>
          <w:szCs w:val="22"/>
        </w:rPr>
        <w:t xml:space="preserve"> and inclusive environment is vital for success in today’s tech world,” said Lindsay Lewis, Executive Director at Motion Recruitment, founder of Tech in Motion. “Th</w:t>
      </w:r>
      <w:r w:rsidR="00240C42">
        <w:rPr>
          <w:rStyle w:val="normaltextrun"/>
          <w:rFonts w:ascii="Calibri" w:hAnsi="Calibri" w:cs="Calibri"/>
          <w:sz w:val="22"/>
          <w:szCs w:val="22"/>
        </w:rPr>
        <w:t>rough the</w:t>
      </w:r>
      <w:r w:rsidR="00AC27B1" w:rsidRPr="6D5C1149">
        <w:rPr>
          <w:rStyle w:val="normaltextrun"/>
          <w:rFonts w:ascii="Calibri" w:hAnsi="Calibri" w:cs="Calibri"/>
          <w:sz w:val="22"/>
          <w:szCs w:val="22"/>
        </w:rPr>
        <w:t xml:space="preserve"> Timmy Awards</w:t>
      </w:r>
      <w:r w:rsidR="00240C42">
        <w:rPr>
          <w:rStyle w:val="normaltextrun"/>
          <w:rFonts w:ascii="Calibri" w:hAnsi="Calibri" w:cs="Calibri"/>
          <w:sz w:val="22"/>
          <w:szCs w:val="22"/>
        </w:rPr>
        <w:t>, we are</w:t>
      </w:r>
      <w:r w:rsidR="00AC27B1" w:rsidRPr="6D5C1149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240C42">
        <w:rPr>
          <w:rStyle w:val="normaltextrun"/>
          <w:rFonts w:ascii="Calibri" w:hAnsi="Calibri" w:cs="Calibri"/>
          <w:sz w:val="22"/>
          <w:szCs w:val="22"/>
        </w:rPr>
        <w:t>thrilled to</w:t>
      </w:r>
      <w:r w:rsidR="00AC27B1" w:rsidRPr="6D5C1149">
        <w:rPr>
          <w:rStyle w:val="normaltextrun"/>
          <w:rFonts w:ascii="Calibri" w:hAnsi="Calibri" w:cs="Calibri"/>
          <w:sz w:val="22"/>
          <w:szCs w:val="22"/>
        </w:rPr>
        <w:t xml:space="preserve"> celebrate </w:t>
      </w:r>
      <w:r w:rsidR="003B50FA">
        <w:rPr>
          <w:rStyle w:val="normaltextrun"/>
          <w:rFonts w:ascii="Calibri" w:hAnsi="Calibri" w:cs="Calibri"/>
          <w:sz w:val="22"/>
          <w:szCs w:val="22"/>
        </w:rPr>
        <w:t xml:space="preserve">progressive </w:t>
      </w:r>
      <w:r w:rsidR="00AC27B1" w:rsidRPr="6D5C1149">
        <w:rPr>
          <w:rStyle w:val="normaltextrun"/>
          <w:rFonts w:ascii="Calibri" w:hAnsi="Calibri" w:cs="Calibri"/>
          <w:sz w:val="22"/>
          <w:szCs w:val="22"/>
        </w:rPr>
        <w:t xml:space="preserve">companies like </w:t>
      </w:r>
      <w:proofErr w:type="spellStart"/>
      <w:r w:rsidR="00AC27B1" w:rsidRPr="6D5C1149">
        <w:rPr>
          <w:rStyle w:val="normaltextrun"/>
          <w:rFonts w:ascii="Calibri" w:hAnsi="Calibri" w:cs="Calibri"/>
          <w:sz w:val="22"/>
          <w:szCs w:val="22"/>
        </w:rPr>
        <w:t>S</w:t>
      </w:r>
      <w:r w:rsidR="609DCE4D" w:rsidRPr="6D5C1149">
        <w:rPr>
          <w:rStyle w:val="normaltextrun"/>
          <w:rFonts w:ascii="Calibri" w:hAnsi="Calibri" w:cs="Calibri"/>
          <w:sz w:val="22"/>
          <w:szCs w:val="22"/>
        </w:rPr>
        <w:t>nyk</w:t>
      </w:r>
      <w:proofErr w:type="spellEnd"/>
      <w:r w:rsidR="609DCE4D" w:rsidRPr="6D5C1149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AC27B1" w:rsidRPr="6D5C1149">
        <w:rPr>
          <w:rStyle w:val="normaltextrun"/>
          <w:rFonts w:ascii="Calibri" w:hAnsi="Calibri" w:cs="Calibri"/>
          <w:sz w:val="22"/>
          <w:szCs w:val="22"/>
        </w:rPr>
        <w:t xml:space="preserve">that have strived to work with </w:t>
      </w:r>
      <w:r w:rsidR="00240C42">
        <w:rPr>
          <w:rStyle w:val="normaltextrun"/>
          <w:rFonts w:ascii="Calibri" w:hAnsi="Calibri" w:cs="Calibri"/>
          <w:sz w:val="22"/>
          <w:szCs w:val="22"/>
        </w:rPr>
        <w:t xml:space="preserve">their </w:t>
      </w:r>
      <w:r w:rsidR="00AC27B1" w:rsidRPr="6D5C1149">
        <w:rPr>
          <w:rStyle w:val="normaltextrun"/>
          <w:rFonts w:ascii="Calibri" w:hAnsi="Calibri" w:cs="Calibri"/>
          <w:sz w:val="22"/>
          <w:szCs w:val="22"/>
        </w:rPr>
        <w:t>employees to ensure everyone has the opportunity to bring their true selves to the office, wherever that may be.”</w:t>
      </w:r>
    </w:p>
    <w:p w14:paraId="151D8991" w14:textId="77777777" w:rsidR="004730CD" w:rsidRDefault="004730CD" w:rsidP="00B93F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00FFFF"/>
        </w:rPr>
      </w:pPr>
    </w:p>
    <w:p w14:paraId="799DC571" w14:textId="4741741A" w:rsidR="00B93F32" w:rsidRDefault="00B93F32" w:rsidP="6D5C114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00FFFF"/>
        </w:rPr>
        <w:t xml:space="preserve">[Insert quote from a </w:t>
      </w:r>
      <w:proofErr w:type="spellStart"/>
      <w:r w:rsidR="00AC27B1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00FFFF"/>
        </w:rPr>
        <w:t>S</w:t>
      </w:r>
      <w:r w:rsidR="3A16386E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00FFFF"/>
        </w:rPr>
        <w:t>nyk</w:t>
      </w:r>
      <w:proofErr w:type="spellEnd"/>
      <w:r w:rsidR="3A16386E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00FFFF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00FFFF"/>
        </w:rPr>
        <w:t>Representative]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231EFE1" w14:textId="25DB8543" w:rsidR="00B93F32" w:rsidRDefault="00B93F32" w:rsidP="00B93F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6474FA6" w14:textId="05AF4BF6" w:rsidR="00240C42" w:rsidRPr="00240C42" w:rsidRDefault="00240C42" w:rsidP="00240C4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>
        <w:rPr>
          <w:rStyle w:val="normaltextrun"/>
          <w:rFonts w:ascii="Calibri" w:hAnsi="Calibri" w:cs="Calibri"/>
          <w:sz w:val="21"/>
          <w:szCs w:val="21"/>
        </w:rPr>
        <w:t xml:space="preserve">The </w:t>
      </w:r>
      <w:r>
        <w:rPr>
          <w:rStyle w:val="normaltextrun"/>
          <w:rFonts w:ascii="Calibri" w:hAnsi="Calibri" w:cs="Calibri"/>
          <w:sz w:val="21"/>
          <w:szCs w:val="21"/>
        </w:rPr>
        <w:t xml:space="preserve">Best </w:t>
      </w:r>
      <w:r w:rsidRPr="00E34D1A">
        <w:rPr>
          <w:rStyle w:val="normaltextrun"/>
          <w:rFonts w:ascii="Calibri" w:hAnsi="Calibri" w:cs="Calibri"/>
          <w:sz w:val="21"/>
          <w:szCs w:val="21"/>
        </w:rPr>
        <w:t>Tech</w:t>
      </w:r>
      <w:r>
        <w:rPr>
          <w:rStyle w:val="normaltextrun"/>
          <w:rFonts w:ascii="Calibri" w:hAnsi="Calibri" w:cs="Calibri"/>
          <w:sz w:val="21"/>
          <w:szCs w:val="21"/>
        </w:rPr>
        <w:t xml:space="preserve"> Workplace</w:t>
      </w:r>
      <w:r w:rsidRPr="00E34D1A">
        <w:rPr>
          <w:rStyle w:val="normaltextrun"/>
          <w:rFonts w:ascii="Calibri" w:hAnsi="Calibri" w:cs="Calibri"/>
          <w:sz w:val="21"/>
          <w:szCs w:val="21"/>
        </w:rPr>
        <w:t xml:space="preserve"> For </w:t>
      </w:r>
      <w:r>
        <w:rPr>
          <w:rStyle w:val="normaltextrun"/>
          <w:rFonts w:ascii="Calibri" w:hAnsi="Calibri" w:cs="Calibri"/>
          <w:sz w:val="21"/>
          <w:szCs w:val="21"/>
        </w:rPr>
        <w:t xml:space="preserve">Diversity Award </w:t>
      </w:r>
      <w:r>
        <w:rPr>
          <w:rStyle w:val="normaltextrun"/>
          <w:rFonts w:ascii="Calibri" w:hAnsi="Calibri" w:cs="Calibri"/>
          <w:sz w:val="21"/>
          <w:szCs w:val="21"/>
        </w:rPr>
        <w:t xml:space="preserve">was presented to </w:t>
      </w:r>
      <w:proofErr w:type="spellStart"/>
      <w:r>
        <w:rPr>
          <w:rStyle w:val="normaltextrun"/>
          <w:rFonts w:ascii="Calibri" w:hAnsi="Calibri" w:cs="Calibri"/>
          <w:sz w:val="21"/>
          <w:szCs w:val="21"/>
        </w:rPr>
        <w:t>S</w:t>
      </w:r>
      <w:r w:rsidR="003B50FA">
        <w:rPr>
          <w:rStyle w:val="normaltextrun"/>
          <w:rFonts w:ascii="Calibri" w:hAnsi="Calibri" w:cs="Calibri"/>
          <w:sz w:val="21"/>
          <w:szCs w:val="21"/>
        </w:rPr>
        <w:t>nyk</w:t>
      </w:r>
      <w:proofErr w:type="spellEnd"/>
      <w:r w:rsidRPr="00E34D1A">
        <w:rPr>
          <w:rStyle w:val="normaltextrun"/>
          <w:rFonts w:ascii="Calibri" w:hAnsi="Calibri" w:cs="Calibri"/>
          <w:sz w:val="21"/>
          <w:szCs w:val="21"/>
        </w:rPr>
        <w:t xml:space="preserve"> by </w:t>
      </w:r>
      <w:r w:rsidRPr="00E34D1A">
        <w:rPr>
          <w:rFonts w:asciiTheme="minorHAnsi" w:hAnsiTheme="minorHAnsi" w:cstheme="minorHAnsi"/>
          <w:sz w:val="21"/>
          <w:szCs w:val="21"/>
        </w:rPr>
        <w:t>Lindiwe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E34D1A">
        <w:rPr>
          <w:rFonts w:asciiTheme="minorHAnsi" w:hAnsiTheme="minorHAnsi" w:cstheme="minorHAnsi"/>
          <w:sz w:val="21"/>
          <w:szCs w:val="21"/>
        </w:rPr>
        <w:t>Davis,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 xml:space="preserve"> Senior</w:t>
      </w:r>
      <w:proofErr w:type="gramEnd"/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DEI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Practitioner</w:t>
      </w:r>
      <w:r w:rsidR="003B50FA">
        <w:rPr>
          <w:rFonts w:asciiTheme="minorHAnsi" w:hAnsiTheme="minorHAnsi" w:cstheme="minorHAnsi"/>
          <w:sz w:val="18"/>
          <w:szCs w:val="18"/>
        </w:rPr>
        <w:t xml:space="preserve"> &amp; </w:t>
      </w:r>
      <w:r w:rsidRPr="00E34D1A">
        <w:rPr>
          <w:rFonts w:asciiTheme="minorHAnsi" w:hAnsiTheme="minorHAnsi" w:cstheme="minorHAnsi"/>
          <w:sz w:val="21"/>
          <w:szCs w:val="21"/>
        </w:rPr>
        <w:t>Leader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at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Google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Cloud</w:t>
      </w:r>
      <w:r>
        <w:rPr>
          <w:rFonts w:asciiTheme="minorHAnsi" w:hAnsiTheme="minorHAnsi" w:cstheme="minorHAnsi"/>
          <w:sz w:val="21"/>
          <w:szCs w:val="21"/>
        </w:rPr>
        <w:t>, alongside a short speech</w:t>
      </w:r>
      <w:r w:rsidRPr="00E34D1A">
        <w:rPr>
          <w:rFonts w:asciiTheme="minorHAnsi" w:hAnsiTheme="minorHAnsi" w:cstheme="minorHAnsi"/>
          <w:sz w:val="21"/>
          <w:szCs w:val="21"/>
        </w:rPr>
        <w:t>.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Style w:val="normaltextrun"/>
          <w:rFonts w:ascii="Calibri" w:hAnsi="Calibri" w:cs="Calibri"/>
          <w:sz w:val="21"/>
          <w:szCs w:val="21"/>
        </w:rPr>
        <w:t>Other highlights of the 2022 Timmy Awards include: 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14:paraId="38C76BDF" w14:textId="77777777" w:rsidR="00240C42" w:rsidRDefault="00240C42" w:rsidP="00240C4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5821850" w14:textId="36C506E0" w:rsidR="00240C42" w:rsidRPr="00E34D1A" w:rsidRDefault="003B50FA" w:rsidP="00240C4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sz w:val="21"/>
          <w:szCs w:val="21"/>
        </w:rPr>
        <w:t xml:space="preserve">Speech by </w:t>
      </w:r>
      <w:r w:rsidR="00240C42" w:rsidRPr="00E34D1A">
        <w:rPr>
          <w:rStyle w:val="normaltextrun"/>
          <w:rFonts w:ascii="Calibri" w:hAnsi="Calibri" w:cs="Calibri"/>
          <w:sz w:val="21"/>
          <w:szCs w:val="21"/>
        </w:rPr>
        <w:t>Ceremony Host and Keynote Speaker “The Tech Humanist” Kate O’Neill</w:t>
      </w:r>
      <w:r>
        <w:rPr>
          <w:rStyle w:val="normaltextrun"/>
          <w:rFonts w:ascii="Calibri" w:hAnsi="Calibri" w:cs="Calibri"/>
          <w:sz w:val="21"/>
          <w:szCs w:val="21"/>
        </w:rPr>
        <w:t>.</w:t>
      </w:r>
    </w:p>
    <w:p w14:paraId="7AEB87C8" w14:textId="6DA78F1F" w:rsidR="00240C42" w:rsidRPr="00E34D1A" w:rsidRDefault="00240C42" w:rsidP="00240C4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>
        <w:rPr>
          <w:rStyle w:val="normaltextrun"/>
          <w:rFonts w:asciiTheme="minorHAnsi" w:hAnsiTheme="minorHAnsi" w:cstheme="minorHAnsi"/>
          <w:sz w:val="21"/>
          <w:szCs w:val="21"/>
        </w:rPr>
        <w:t>M</w:t>
      </w:r>
      <w:r w:rsidRPr="00E34D1A">
        <w:rPr>
          <w:rStyle w:val="normaltextrun"/>
          <w:rFonts w:asciiTheme="minorHAnsi" w:hAnsiTheme="minorHAnsi" w:cstheme="minorHAnsi"/>
          <w:sz w:val="21"/>
          <w:szCs w:val="21"/>
        </w:rPr>
        <w:t>ajor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Style w:val="normaltextrun"/>
          <w:rFonts w:asciiTheme="minorHAnsi" w:hAnsiTheme="minorHAnsi" w:cstheme="minorHAnsi"/>
          <w:sz w:val="21"/>
          <w:szCs w:val="21"/>
        </w:rPr>
        <w:t>tech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Style w:val="normaltextrun"/>
          <w:rFonts w:asciiTheme="minorHAnsi" w:hAnsiTheme="minorHAnsi" w:cstheme="minorHAnsi"/>
          <w:sz w:val="21"/>
          <w:szCs w:val="21"/>
        </w:rPr>
        <w:t>industry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Style w:val="normaltextrun"/>
          <w:rFonts w:asciiTheme="minorHAnsi" w:hAnsiTheme="minorHAnsi" w:cstheme="minorHAnsi"/>
          <w:sz w:val="21"/>
          <w:szCs w:val="21"/>
        </w:rPr>
        <w:t>figures</w:t>
      </w:r>
      <w:r>
        <w:rPr>
          <w:rStyle w:val="normaltextrun"/>
          <w:rFonts w:asciiTheme="minorHAnsi" w:hAnsiTheme="minorHAnsi" w:cstheme="minorHAnsi"/>
          <w:sz w:val="21"/>
          <w:szCs w:val="21"/>
        </w:rPr>
        <w:t xml:space="preserve"> presenting:</w:t>
      </w:r>
      <w:r>
        <w:rPr>
          <w:rStyle w:val="normaltextrun"/>
          <w:rFonts w:asciiTheme="minorHAnsi" w:hAnsiTheme="minorHAnsi" w:cstheme="minorHAnsi"/>
          <w:sz w:val="16"/>
          <w:szCs w:val="16"/>
        </w:rPr>
        <w:t xml:space="preserve"> </w:t>
      </w:r>
      <w:r w:rsidRPr="00E34D1A">
        <w:rPr>
          <w:rStyle w:val="normaltextrun"/>
          <w:rFonts w:asciiTheme="minorHAnsi" w:hAnsiTheme="minorHAnsi" w:cstheme="minorHAnsi"/>
          <w:sz w:val="21"/>
          <w:szCs w:val="21"/>
        </w:rPr>
        <w:t>Ana</w:t>
      </w:r>
      <w:r>
        <w:rPr>
          <w:rStyle w:val="normaltextrun"/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E34D1A">
        <w:rPr>
          <w:rStyle w:val="normaltextrun"/>
          <w:rFonts w:asciiTheme="minorHAnsi" w:hAnsiTheme="minorHAnsi" w:cstheme="minorHAnsi"/>
          <w:sz w:val="21"/>
          <w:szCs w:val="21"/>
        </w:rPr>
        <w:t>Chaud</w:t>
      </w:r>
      <w:proofErr w:type="spellEnd"/>
      <w:r w:rsidRPr="00E34D1A">
        <w:rPr>
          <w:rStyle w:val="normaltextrun"/>
          <w:rFonts w:asciiTheme="minorHAnsi" w:hAnsiTheme="minorHAnsi" w:cstheme="minorHAnsi"/>
          <w:sz w:val="21"/>
          <w:szCs w:val="21"/>
        </w:rPr>
        <w:t>,</w:t>
      </w:r>
      <w:r>
        <w:rPr>
          <w:rStyle w:val="normaltextrun"/>
          <w:rFonts w:asciiTheme="minorHAnsi" w:hAnsiTheme="minorHAnsi" w:cstheme="minorHAnsi"/>
          <w:sz w:val="21"/>
          <w:szCs w:val="21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CEO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at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Lodestar,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Nirmal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proofErr w:type="gramStart"/>
      <w:r w:rsidRPr="00E34D1A">
        <w:rPr>
          <w:rFonts w:asciiTheme="minorHAnsi" w:hAnsiTheme="minorHAnsi" w:cstheme="minorHAnsi"/>
          <w:sz w:val="21"/>
          <w:szCs w:val="21"/>
        </w:rPr>
        <w:t>Srinivasan,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 xml:space="preserve"> Senior</w:t>
      </w:r>
      <w:proofErr w:type="gramEnd"/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Director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of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Engineering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at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Chime,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 xml:space="preserve"> Mukul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Joshi,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 xml:space="preserve"> VP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of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Engineering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at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Thomson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Reuters,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 xml:space="preserve"> Sandesh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Achar,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 xml:space="preserve"> Director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of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Cloud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Engineering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at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Pr="00E34D1A">
        <w:rPr>
          <w:rFonts w:asciiTheme="minorHAnsi" w:hAnsiTheme="minorHAnsi" w:cstheme="minorHAnsi"/>
          <w:sz w:val="21"/>
          <w:szCs w:val="21"/>
        </w:rPr>
        <w:t>Workday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and</w:t>
      </w:r>
      <w:r w:rsidR="003B50F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3B50FA" w:rsidRPr="00E34D1A">
        <w:rPr>
          <w:rFonts w:asciiTheme="minorHAnsi" w:hAnsiTheme="minorHAnsi" w:cstheme="minorHAnsi"/>
          <w:sz w:val="21"/>
          <w:szCs w:val="21"/>
        </w:rPr>
        <w:t>Vish</w:t>
      </w:r>
      <w:proofErr w:type="spellEnd"/>
      <w:r w:rsidR="003B50FA" w:rsidRPr="00E34D1A">
        <w:rPr>
          <w:rFonts w:asciiTheme="minorHAnsi" w:hAnsiTheme="minorHAnsi" w:cstheme="minorHAnsi"/>
          <w:sz w:val="21"/>
          <w:szCs w:val="21"/>
        </w:rPr>
        <w:t xml:space="preserve"> Srivastava</w:t>
      </w:r>
      <w:r w:rsidR="003B50FA">
        <w:rPr>
          <w:rFonts w:asciiTheme="minorHAnsi" w:hAnsiTheme="minorHAnsi" w:cstheme="minorHAnsi"/>
          <w:sz w:val="21"/>
          <w:szCs w:val="21"/>
        </w:rPr>
        <w:t>,</w:t>
      </w:r>
      <w:r w:rsidRPr="00607D4A">
        <w:rPr>
          <w:rFonts w:asciiTheme="minorHAnsi" w:hAnsiTheme="minorHAnsi" w:cstheme="minorHAnsi"/>
          <w:sz w:val="18"/>
          <w:szCs w:val="18"/>
        </w:rPr>
        <w:t xml:space="preserve"> </w:t>
      </w:r>
      <w:r w:rsidR="003B50FA" w:rsidRPr="00E34D1A">
        <w:rPr>
          <w:rStyle w:val="normaltextrun"/>
          <w:rFonts w:ascii="Calibri" w:hAnsi="Calibri" w:cs="Calibri"/>
          <w:sz w:val="21"/>
          <w:szCs w:val="21"/>
        </w:rPr>
        <w:t>Director of Product Management</w:t>
      </w:r>
      <w:r w:rsidR="003B50FA">
        <w:rPr>
          <w:rStyle w:val="normaltextrun"/>
          <w:rFonts w:ascii="Calibri" w:hAnsi="Calibri" w:cs="Calibri"/>
          <w:sz w:val="21"/>
          <w:szCs w:val="21"/>
        </w:rPr>
        <w:t xml:space="preserve"> at </w:t>
      </w:r>
      <w:proofErr w:type="spellStart"/>
      <w:r w:rsidR="003B50FA">
        <w:rPr>
          <w:rStyle w:val="normaltextrun"/>
          <w:rFonts w:ascii="Calibri" w:hAnsi="Calibri" w:cs="Calibri"/>
          <w:sz w:val="21"/>
          <w:szCs w:val="21"/>
        </w:rPr>
        <w:t>Evidation</w:t>
      </w:r>
      <w:proofErr w:type="spellEnd"/>
      <w:r w:rsidR="003B50FA">
        <w:rPr>
          <w:rStyle w:val="normaltextrun"/>
          <w:rFonts w:ascii="Calibri" w:hAnsi="Calibri" w:cs="Calibri"/>
          <w:sz w:val="21"/>
          <w:szCs w:val="21"/>
        </w:rPr>
        <w:t>.</w:t>
      </w:r>
    </w:p>
    <w:p w14:paraId="51587C3D" w14:textId="2E0151D8" w:rsidR="00B93F32" w:rsidRDefault="00B93F32" w:rsidP="6D5C114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1"/>
          <w:szCs w:val="21"/>
        </w:rPr>
      </w:pPr>
      <w:r w:rsidRPr="6D5C1149">
        <w:rPr>
          <w:rStyle w:val="normaltextrun"/>
          <w:rFonts w:ascii="Calibri" w:hAnsi="Calibri" w:cs="Calibri"/>
          <w:sz w:val="21"/>
          <w:szCs w:val="21"/>
        </w:rPr>
        <w:t>In addition to</w:t>
      </w:r>
      <w:r w:rsidR="00AC27B1" w:rsidRPr="6D5C1149">
        <w:rPr>
          <w:rStyle w:val="normaltextrun"/>
          <w:rFonts w:ascii="Calibri" w:hAnsi="Calibri" w:cs="Calibri"/>
          <w:sz w:val="21"/>
          <w:szCs w:val="21"/>
        </w:rPr>
        <w:t xml:space="preserve"> </w:t>
      </w:r>
      <w:proofErr w:type="spellStart"/>
      <w:r w:rsidR="00AC27B1" w:rsidRPr="6D5C1149">
        <w:rPr>
          <w:rStyle w:val="normaltextrun"/>
          <w:rFonts w:ascii="Calibri" w:hAnsi="Calibri" w:cs="Calibri"/>
          <w:sz w:val="21"/>
          <w:szCs w:val="21"/>
        </w:rPr>
        <w:t>S</w:t>
      </w:r>
      <w:r w:rsidR="3445E1F6" w:rsidRPr="6D5C1149">
        <w:rPr>
          <w:rStyle w:val="normaltextrun"/>
          <w:rFonts w:ascii="Calibri" w:hAnsi="Calibri" w:cs="Calibri"/>
          <w:sz w:val="21"/>
          <w:szCs w:val="21"/>
        </w:rPr>
        <w:t>nyk</w:t>
      </w:r>
      <w:proofErr w:type="spellEnd"/>
      <w:r w:rsidRPr="6D5C1149">
        <w:rPr>
          <w:rStyle w:val="normaltextrun"/>
          <w:rFonts w:ascii="Calibri" w:hAnsi="Calibri" w:cs="Calibri"/>
          <w:sz w:val="21"/>
          <w:szCs w:val="21"/>
        </w:rPr>
        <w:t xml:space="preserve">, the </w:t>
      </w:r>
      <w:proofErr w:type="spellStart"/>
      <w:r w:rsidRPr="6D5C1149">
        <w:rPr>
          <w:rStyle w:val="normaltextrun"/>
          <w:rFonts w:ascii="Calibri" w:hAnsi="Calibri" w:cs="Calibri"/>
          <w:sz w:val="21"/>
          <w:szCs w:val="21"/>
        </w:rPr>
        <w:t>Timmys</w:t>
      </w:r>
      <w:proofErr w:type="spellEnd"/>
      <w:r w:rsidRPr="6D5C1149">
        <w:rPr>
          <w:rStyle w:val="normaltextrun"/>
          <w:rFonts w:ascii="Calibri" w:hAnsi="Calibri" w:cs="Calibri"/>
          <w:sz w:val="21"/>
          <w:szCs w:val="21"/>
        </w:rPr>
        <w:t xml:space="preserve"> honored </w:t>
      </w:r>
      <w:proofErr w:type="spellStart"/>
      <w:r w:rsidR="00AC27B1" w:rsidRPr="6D5C1149">
        <w:rPr>
          <w:rStyle w:val="normaltextrun"/>
          <w:rFonts w:ascii="Calibri" w:hAnsi="Calibri" w:cs="Calibri"/>
          <w:sz w:val="21"/>
          <w:szCs w:val="21"/>
        </w:rPr>
        <w:t>Saildrone</w:t>
      </w:r>
      <w:proofErr w:type="spellEnd"/>
      <w:r w:rsidRPr="6D5C1149">
        <w:rPr>
          <w:rStyle w:val="normaltextrun"/>
          <w:rFonts w:ascii="Calibri" w:hAnsi="Calibri" w:cs="Calibri"/>
          <w:sz w:val="21"/>
          <w:szCs w:val="21"/>
        </w:rPr>
        <w:t xml:space="preserve">, C. Light Technologies, Julia Kastner of </w:t>
      </w:r>
      <w:proofErr w:type="spellStart"/>
      <w:r w:rsidRPr="6D5C1149">
        <w:rPr>
          <w:rStyle w:val="normaltextrun"/>
          <w:rFonts w:ascii="Calibri" w:hAnsi="Calibri" w:cs="Calibri"/>
          <w:sz w:val="21"/>
          <w:szCs w:val="21"/>
        </w:rPr>
        <w:t>NeuroFlow</w:t>
      </w:r>
      <w:proofErr w:type="spellEnd"/>
      <w:r w:rsidRPr="6D5C1149">
        <w:rPr>
          <w:rStyle w:val="normaltextrun"/>
          <w:rFonts w:ascii="Calibri" w:hAnsi="Calibri" w:cs="Calibri"/>
          <w:sz w:val="21"/>
          <w:szCs w:val="21"/>
        </w:rPr>
        <w:t xml:space="preserve">, </w:t>
      </w:r>
      <w:proofErr w:type="spellStart"/>
      <w:r w:rsidRPr="6D5C1149">
        <w:rPr>
          <w:rStyle w:val="normaltextrun"/>
          <w:rFonts w:ascii="Calibri" w:hAnsi="Calibri" w:cs="Calibri"/>
          <w:sz w:val="21"/>
          <w:szCs w:val="21"/>
        </w:rPr>
        <w:t>Fivetran</w:t>
      </w:r>
      <w:proofErr w:type="spellEnd"/>
      <w:r w:rsidRPr="6D5C1149">
        <w:rPr>
          <w:rStyle w:val="normaltextrun"/>
          <w:rFonts w:ascii="Calibri" w:hAnsi="Calibri" w:cs="Calibri"/>
          <w:sz w:val="21"/>
          <w:szCs w:val="21"/>
        </w:rPr>
        <w:t xml:space="preserve"> and Research Innovations, Inc.</w:t>
      </w:r>
    </w:p>
    <w:p w14:paraId="4AA311B7" w14:textId="77777777" w:rsidR="00B93F32" w:rsidRDefault="00B93F32" w:rsidP="00B93F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A07136" w14:textId="77777777" w:rsidR="003B50FA" w:rsidRPr="00AE0F40" w:rsidRDefault="003B50FA" w:rsidP="003B50F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If you missed the live premiere of the 2022 Timmy Awards or for more information about Tech in Motion or the 2022 Timmy Awards, head to </w:t>
      </w:r>
      <w:hyperlink r:id="rId7" w:history="1">
        <w:r w:rsidRPr="002263D2">
          <w:rPr>
            <w:rStyle w:val="Hyperlink"/>
            <w:rFonts w:ascii="Calibri" w:hAnsi="Calibri" w:cs="Calibri"/>
            <w:sz w:val="22"/>
            <w:szCs w:val="22"/>
          </w:rPr>
          <w:t>techinmotion.com</w:t>
        </w:r>
      </w:hyperlink>
      <w:r w:rsidRPr="002263D2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t>to view the show and learn more.</w:t>
      </w:r>
    </w:p>
    <w:p w14:paraId="7A241DA0" w14:textId="77777777" w:rsidR="003B50FA" w:rsidRDefault="003B50FA" w:rsidP="003B50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56916A60" w14:textId="77777777" w:rsidR="003B50FA" w:rsidRDefault="003B50FA" w:rsidP="003B50F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18"/>
          <w:szCs w:val="18"/>
          <w:u w:val="single"/>
        </w:rPr>
        <w:t>About Tech in Motion</w:t>
      </w:r>
    </w:p>
    <w:p w14:paraId="1EC9225F" w14:textId="65E8715E" w:rsidR="00B93F32" w:rsidRPr="003B50FA" w:rsidRDefault="003B50FA" w:rsidP="003B50FA">
      <w:pPr>
        <w:spacing w:line="240" w:lineRule="auto"/>
        <w:jc w:val="both"/>
        <w:rPr>
          <w:rFonts w:cstheme="minorHAnsi"/>
          <w:sz w:val="18"/>
          <w:szCs w:val="18"/>
        </w:rPr>
      </w:pPr>
      <w:r w:rsidRPr="00294CC9">
        <w:rPr>
          <w:rFonts w:cstheme="minorHAnsi"/>
          <w:sz w:val="18"/>
          <w:szCs w:val="18"/>
        </w:rPr>
        <w:t xml:space="preserve">Tech in Motion is a North American events and community platform that brings local tech professionals together to connect, learn and innovate. What started as a passion project in 2011, by IT staffing and recruiting firm </w:t>
      </w:r>
      <w:hyperlink r:id="rId8" w:history="1">
        <w:r w:rsidRPr="002263D2">
          <w:rPr>
            <w:rStyle w:val="Hyperlink"/>
            <w:rFonts w:cstheme="minorHAnsi"/>
            <w:color w:val="000000" w:themeColor="text1"/>
            <w:sz w:val="18"/>
            <w:szCs w:val="18"/>
          </w:rPr>
          <w:t>Motion Recruitment</w:t>
        </w:r>
      </w:hyperlink>
      <w:r w:rsidRPr="00294CC9">
        <w:rPr>
          <w:rFonts w:cstheme="minorHAnsi"/>
          <w:sz w:val="18"/>
          <w:szCs w:val="18"/>
        </w:rPr>
        <w:t xml:space="preserve">, grew into an organization of over 300,000 members across 14 chapters in North America including Atlanta, Boston, Charlotte, Chicago, Dallas, </w:t>
      </w:r>
      <w:r>
        <w:rPr>
          <w:rFonts w:cstheme="minorHAnsi"/>
          <w:sz w:val="18"/>
          <w:szCs w:val="18"/>
        </w:rPr>
        <w:t xml:space="preserve">D.C., </w:t>
      </w:r>
      <w:r w:rsidRPr="00294CC9">
        <w:rPr>
          <w:rFonts w:cstheme="minorHAnsi"/>
          <w:sz w:val="18"/>
          <w:szCs w:val="18"/>
        </w:rPr>
        <w:t>LA, N</w:t>
      </w:r>
      <w:r>
        <w:rPr>
          <w:rFonts w:cstheme="minorHAnsi"/>
          <w:sz w:val="18"/>
          <w:szCs w:val="18"/>
        </w:rPr>
        <w:t>YC</w:t>
      </w:r>
      <w:r w:rsidRPr="00294CC9">
        <w:rPr>
          <w:rFonts w:cstheme="minorHAnsi"/>
          <w:sz w:val="18"/>
          <w:szCs w:val="18"/>
        </w:rPr>
        <w:t xml:space="preserve">, Philadelphia, Phoenix, </w:t>
      </w:r>
      <w:r>
        <w:rPr>
          <w:rFonts w:cstheme="minorHAnsi"/>
          <w:sz w:val="18"/>
          <w:szCs w:val="18"/>
        </w:rPr>
        <w:t>SF</w:t>
      </w:r>
      <w:r w:rsidRPr="00294CC9">
        <w:rPr>
          <w:rFonts w:cstheme="minorHAnsi"/>
          <w:sz w:val="18"/>
          <w:szCs w:val="18"/>
        </w:rPr>
        <w:t>, Silicon Valley</w:t>
      </w:r>
      <w:r>
        <w:rPr>
          <w:rFonts w:cstheme="minorHAnsi"/>
          <w:sz w:val="18"/>
          <w:szCs w:val="18"/>
        </w:rPr>
        <w:t xml:space="preserve"> and</w:t>
      </w:r>
      <w:r w:rsidRPr="00294CC9">
        <w:rPr>
          <w:rFonts w:cstheme="minorHAnsi"/>
          <w:sz w:val="18"/>
          <w:szCs w:val="18"/>
        </w:rPr>
        <w:t xml:space="preserve"> Toronto. </w:t>
      </w:r>
      <w:r>
        <w:rPr>
          <w:rFonts w:cstheme="minorHAnsi"/>
          <w:sz w:val="18"/>
          <w:szCs w:val="18"/>
        </w:rPr>
        <w:t>V</w:t>
      </w:r>
      <w:r w:rsidRPr="00294CC9">
        <w:rPr>
          <w:rFonts w:cstheme="minorHAnsi"/>
          <w:sz w:val="18"/>
          <w:szCs w:val="18"/>
        </w:rPr>
        <w:t xml:space="preserve">isit </w:t>
      </w:r>
      <w:hyperlink r:id="rId9" w:history="1">
        <w:r w:rsidRPr="006A7028">
          <w:rPr>
            <w:rStyle w:val="Hyperlink"/>
            <w:rFonts w:cstheme="minorHAnsi"/>
            <w:sz w:val="18"/>
            <w:szCs w:val="18"/>
          </w:rPr>
          <w:t>www.techinmotion.com</w:t>
        </w:r>
      </w:hyperlink>
      <w:r>
        <w:rPr>
          <w:rFonts w:cstheme="minorHAnsi"/>
          <w:sz w:val="18"/>
          <w:szCs w:val="18"/>
        </w:rPr>
        <w:t xml:space="preserve"> </w:t>
      </w:r>
      <w:r w:rsidRPr="00294CC9">
        <w:rPr>
          <w:rFonts w:cstheme="minorHAnsi"/>
          <w:sz w:val="18"/>
          <w:szCs w:val="18"/>
        </w:rPr>
        <w:t xml:space="preserve">for </w:t>
      </w:r>
      <w:r>
        <w:rPr>
          <w:rFonts w:cstheme="minorHAnsi"/>
          <w:sz w:val="18"/>
          <w:szCs w:val="18"/>
        </w:rPr>
        <w:t>more details</w:t>
      </w:r>
      <w:r w:rsidRPr="00294CC9">
        <w:rPr>
          <w:rFonts w:cstheme="minorHAnsi"/>
          <w:sz w:val="18"/>
          <w:szCs w:val="18"/>
        </w:rPr>
        <w:t>.</w:t>
      </w:r>
      <w:r>
        <w:rPr>
          <w:rStyle w:val="eop"/>
          <w:rFonts w:ascii="Calibri" w:hAnsi="Calibri" w:cs="Calibri"/>
          <w:sz w:val="20"/>
          <w:szCs w:val="20"/>
        </w:rPr>
        <w:t> </w:t>
      </w:r>
      <w:r>
        <w:rPr>
          <w:rStyle w:val="normaltextrun"/>
          <w:rFonts w:ascii="Calibri" w:hAnsi="Calibri" w:cs="Calibri"/>
          <w:sz w:val="20"/>
          <w:szCs w:val="20"/>
        </w:rPr>
        <w:t> </w:t>
      </w:r>
      <w:r>
        <w:rPr>
          <w:rStyle w:val="eop"/>
          <w:rFonts w:ascii="Calibri" w:hAnsi="Calibri" w:cs="Calibri"/>
          <w:sz w:val="20"/>
          <w:szCs w:val="20"/>
        </w:rPr>
        <w:t> </w:t>
      </w:r>
      <w:r>
        <w:rPr>
          <w:rStyle w:val="normaltextrun"/>
          <w:rFonts w:ascii="Calibri" w:hAnsi="Calibri" w:cs="Calibri"/>
          <w:sz w:val="20"/>
          <w:szCs w:val="20"/>
        </w:rPr>
        <w:t> </w:t>
      </w:r>
      <w:r>
        <w:rPr>
          <w:rStyle w:val="eop"/>
          <w:rFonts w:ascii="Calibri" w:hAnsi="Calibri" w:cs="Calibri"/>
          <w:sz w:val="20"/>
          <w:szCs w:val="20"/>
        </w:rPr>
        <w:t> </w:t>
      </w:r>
      <w:r w:rsidR="00B93F32">
        <w:rPr>
          <w:rStyle w:val="normaltextrun"/>
          <w:rFonts w:ascii="Calibri" w:hAnsi="Calibri" w:cs="Calibri"/>
          <w:sz w:val="20"/>
          <w:szCs w:val="20"/>
        </w:rPr>
        <w:t> </w:t>
      </w:r>
      <w:r w:rsidR="00B93F32">
        <w:rPr>
          <w:rStyle w:val="eop"/>
          <w:rFonts w:ascii="Calibri" w:hAnsi="Calibri" w:cs="Calibri"/>
          <w:sz w:val="20"/>
          <w:szCs w:val="20"/>
        </w:rPr>
        <w:t> </w:t>
      </w:r>
    </w:p>
    <w:p w14:paraId="25385228" w14:textId="77777777" w:rsidR="00B93F32" w:rsidRDefault="00B93F32" w:rsidP="00B93F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0"/>
          <w:szCs w:val="20"/>
        </w:rPr>
        <w:t>Media Contact: </w:t>
      </w:r>
      <w:r>
        <w:rPr>
          <w:rStyle w:val="normaltextrun"/>
          <w:rFonts w:ascii="Calibri" w:hAnsi="Calibri" w:cs="Calibri"/>
          <w:color w:val="000000"/>
          <w:sz w:val="20"/>
          <w:szCs w:val="20"/>
        </w:rPr>
        <w:t>Lindsay Lewis, Tech in Motion Events  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7CB4927B" w14:textId="77777777" w:rsidR="00B93F32" w:rsidRDefault="00000000" w:rsidP="00B93F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0" w:tgtFrame="_blank" w:history="1">
        <w:r w:rsidR="00B93F32">
          <w:rPr>
            <w:rStyle w:val="normaltextrun"/>
            <w:rFonts w:ascii="Calibri" w:hAnsi="Calibri" w:cs="Calibri"/>
            <w:color w:val="0563C1"/>
            <w:sz w:val="20"/>
            <w:szCs w:val="20"/>
            <w:u w:val="single"/>
          </w:rPr>
          <w:t>lindsay.lewis@techinmotionevents.com</w:t>
        </w:r>
      </w:hyperlink>
      <w:r w:rsidR="00B93F32">
        <w:rPr>
          <w:rStyle w:val="normaltextrun"/>
          <w:rFonts w:ascii="Calibri" w:hAnsi="Calibri" w:cs="Calibri"/>
          <w:color w:val="000000"/>
          <w:sz w:val="20"/>
          <w:szCs w:val="20"/>
        </w:rPr>
        <w:t>  | 484.252.9071  </w:t>
      </w:r>
      <w:r w:rsidR="00B93F32"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3664839A" w14:textId="77777777" w:rsidR="00B93F32" w:rsidRDefault="00B93F32" w:rsidP="00B93F32"/>
    <w:p w14:paraId="67527BDA" w14:textId="77777777" w:rsidR="00327971" w:rsidRDefault="00327971"/>
    <w:sectPr w:rsidR="0032797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0B18F" w14:textId="77777777" w:rsidR="0099688F" w:rsidRDefault="0099688F" w:rsidP="00240C42">
      <w:pPr>
        <w:spacing w:after="0" w:line="240" w:lineRule="auto"/>
      </w:pPr>
      <w:r>
        <w:separator/>
      </w:r>
    </w:p>
  </w:endnote>
  <w:endnote w:type="continuationSeparator" w:id="0">
    <w:p w14:paraId="770A4C3D" w14:textId="77777777" w:rsidR="0099688F" w:rsidRDefault="0099688F" w:rsidP="0024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D2EAE" w14:textId="77777777" w:rsidR="0099688F" w:rsidRDefault="0099688F" w:rsidP="00240C42">
      <w:pPr>
        <w:spacing w:after="0" w:line="240" w:lineRule="auto"/>
      </w:pPr>
      <w:r>
        <w:separator/>
      </w:r>
    </w:p>
  </w:footnote>
  <w:footnote w:type="continuationSeparator" w:id="0">
    <w:p w14:paraId="0CC2650A" w14:textId="77777777" w:rsidR="0099688F" w:rsidRDefault="0099688F" w:rsidP="00240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B19A" w14:textId="174089A7" w:rsidR="00240C42" w:rsidRPr="00240C42" w:rsidRDefault="00240C42" w:rsidP="00240C42">
    <w:pPr>
      <w:pStyle w:val="Header"/>
      <w:jc w:val="both"/>
      <w:rPr>
        <w:rFonts w:cstheme="minorHAnsi"/>
        <w:b/>
        <w:sz w:val="28"/>
      </w:rPr>
    </w:pPr>
    <w:bookmarkStart w:id="0" w:name="_Hlk523916242"/>
    <w:r w:rsidRPr="00751681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6E133F4" wp14:editId="1892EC8A">
          <wp:simplePos x="0" y="0"/>
          <wp:positionH relativeFrom="column">
            <wp:posOffset>4292166</wp:posOffset>
          </wp:positionH>
          <wp:positionV relativeFrom="paragraph">
            <wp:posOffset>-85725</wp:posOffset>
          </wp:positionV>
          <wp:extent cx="1679280" cy="407441"/>
          <wp:effectExtent l="0" t="0" r="0" b="0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280" cy="407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53CDF5AB">
      <w:rPr>
        <w:b/>
        <w:bCs/>
        <w:sz w:val="28"/>
        <w:szCs w:val="28"/>
      </w:rPr>
      <w:t xml:space="preserve">FOR IMMEDIATE RELEASE </w:t>
    </w:r>
    <w:bookmarkEnd w:id="0"/>
  </w:p>
  <w:p w14:paraId="0EBF5679" w14:textId="77777777" w:rsidR="00240C42" w:rsidRDefault="00240C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7479B"/>
    <w:multiLevelType w:val="hybridMultilevel"/>
    <w:tmpl w:val="94224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607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32"/>
    <w:rsid w:val="001B58E7"/>
    <w:rsid w:val="00240C42"/>
    <w:rsid w:val="00327971"/>
    <w:rsid w:val="003B50FA"/>
    <w:rsid w:val="004730CD"/>
    <w:rsid w:val="0099688F"/>
    <w:rsid w:val="00AC27B1"/>
    <w:rsid w:val="00B93F32"/>
    <w:rsid w:val="00C2011D"/>
    <w:rsid w:val="00F4299A"/>
    <w:rsid w:val="00FA0549"/>
    <w:rsid w:val="280EBEAD"/>
    <w:rsid w:val="3445E1F6"/>
    <w:rsid w:val="3A16386E"/>
    <w:rsid w:val="4E832246"/>
    <w:rsid w:val="5ABB6A0B"/>
    <w:rsid w:val="609DCE4D"/>
    <w:rsid w:val="6B8488AE"/>
    <w:rsid w:val="6D5C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AE16C"/>
  <w15:chartTrackingRefBased/>
  <w15:docId w15:val="{4A362D78-C17E-48AF-A74A-27D6E487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F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F3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9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B93F32"/>
  </w:style>
  <w:style w:type="character" w:customStyle="1" w:styleId="normaltextrun">
    <w:name w:val="normaltextrun"/>
    <w:basedOn w:val="DefaultParagraphFont"/>
    <w:rsid w:val="00B93F32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0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C42"/>
  </w:style>
  <w:style w:type="paragraph" w:styleId="Footer">
    <w:name w:val="footer"/>
    <w:basedOn w:val="Normal"/>
    <w:link w:val="FooterChar"/>
    <w:uiPriority w:val="99"/>
    <w:unhideWhenUsed/>
    <w:rsid w:val="00240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tionrecruitment.com/?utm_source=winner-tim&amp;utm_medium=press-release&amp;utm_campaign=timmy-awards-20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chinmotion.com/?utm_source=winner-tim&amp;utm_medium=press-release&amp;utm_campaign=timmy-awards-20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indsay.lewis@techinmotioneven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chinmotion.com/?utm_source=winner-tim&amp;utm_medium=press-release&amp;utm_campaign=timmy-awards-202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Syring</dc:creator>
  <cp:keywords/>
  <dc:description/>
  <cp:lastModifiedBy>Lindsay Lewis</cp:lastModifiedBy>
  <cp:revision>4</cp:revision>
  <dcterms:created xsi:type="dcterms:W3CDTF">2022-11-11T22:20:00Z</dcterms:created>
  <dcterms:modified xsi:type="dcterms:W3CDTF">2022-11-11T22:28:00Z</dcterms:modified>
</cp:coreProperties>
</file>