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ABA3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8AB8031">
        <w:rPr>
          <w:rStyle w:val="eop"/>
          <w:rFonts w:ascii="Calibri" w:hAnsi="Calibri" w:cs="Calibri"/>
          <w:sz w:val="22"/>
          <w:szCs w:val="22"/>
        </w:rPr>
        <w:t> </w:t>
      </w:r>
    </w:p>
    <w:p w14:paraId="1E2955A6" w14:textId="5BAD0F5F" w:rsidR="00977E29" w:rsidRDefault="622E404C" w:rsidP="001A4D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>Orium</w:t>
      </w:r>
      <w:proofErr w:type="spellEnd"/>
      <w:r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1A4D1B">
        <w:rPr>
          <w:rStyle w:val="normaltextrun"/>
          <w:rFonts w:ascii="Calibri" w:hAnsi="Calibri" w:cs="Calibri"/>
          <w:b/>
          <w:bCs/>
          <w:sz w:val="28"/>
          <w:szCs w:val="28"/>
        </w:rPr>
        <w:t>Named</w:t>
      </w:r>
      <w:r w:rsidR="2B67C759"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457E449F"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Best </w:t>
      </w:r>
      <w:r w:rsidR="59792CBD"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Remote </w:t>
      </w:r>
      <w:r w:rsidR="00946F7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Tech </w:t>
      </w:r>
      <w:r w:rsidR="59792CBD"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Work Culture </w:t>
      </w:r>
      <w:r w:rsidR="457E449F"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>in 202</w:t>
      </w:r>
      <w:r w:rsidR="1270248E"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>4</w:t>
      </w:r>
      <w:r w:rsidR="0D8E20D8"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North American </w:t>
      </w:r>
      <w:proofErr w:type="spellStart"/>
      <w:r w:rsidR="0D8E20D8"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>Timmy</w:t>
      </w:r>
      <w:r w:rsidR="457E449F" w:rsidRPr="1962362E">
        <w:rPr>
          <w:rStyle w:val="normaltextrun"/>
          <w:rFonts w:ascii="Calibri" w:hAnsi="Calibri" w:cs="Calibri"/>
          <w:b/>
          <w:bCs/>
          <w:sz w:val="28"/>
          <w:szCs w:val="28"/>
        </w:rPr>
        <w:t>s</w:t>
      </w:r>
      <w:proofErr w:type="spellEnd"/>
    </w:p>
    <w:p w14:paraId="28E36DD0" w14:textId="061D9099" w:rsidR="00977E29" w:rsidRPr="001E37F2" w:rsidRDefault="001E37F2" w:rsidP="001E37F2">
      <w:pPr>
        <w:jc w:val="center"/>
        <w:rPr>
          <w:i/>
          <w:iCs/>
        </w:rPr>
      </w:pPr>
      <w:r>
        <w:rPr>
          <w:i/>
          <w:iCs/>
        </w:rPr>
        <w:t xml:space="preserve">Tech in Motion’s Timmy Awards Announce This Year’s Top Workplaces for Tech Professionals </w:t>
      </w:r>
      <w:r w:rsidR="00977E29">
        <w:rPr>
          <w:rStyle w:val="eop"/>
          <w:rFonts w:ascii="Calibri" w:hAnsi="Calibri" w:cs="Calibri"/>
        </w:rPr>
        <w:t> </w:t>
      </w:r>
    </w:p>
    <w:p w14:paraId="6D6F6F26" w14:textId="5BA86862" w:rsidR="00977E29" w:rsidRDefault="0D8E20D8" w:rsidP="08AB8031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1962362E">
        <w:rPr>
          <w:rStyle w:val="normaltextrun"/>
          <w:rFonts w:ascii="Calibri" w:hAnsi="Calibri" w:cs="Calibri"/>
          <w:b/>
          <w:bCs/>
          <w:sz w:val="22"/>
          <w:szCs w:val="22"/>
          <w:highlight w:val="cyan"/>
        </w:rPr>
        <w:t>CITY</w:t>
      </w:r>
      <w:r w:rsidRPr="1962362E">
        <w:rPr>
          <w:rStyle w:val="normaltextrun"/>
          <w:rFonts w:ascii="Calibri" w:hAnsi="Calibri" w:cs="Calibri"/>
          <w:sz w:val="22"/>
          <w:szCs w:val="22"/>
        </w:rPr>
        <w:t xml:space="preserve"> (</w:t>
      </w:r>
      <w:r w:rsidR="19F30685" w:rsidRPr="1962362E">
        <w:rPr>
          <w:rStyle w:val="normaltextrun"/>
          <w:rFonts w:ascii="Calibri" w:hAnsi="Calibri" w:cs="Calibri"/>
          <w:sz w:val="22"/>
          <w:szCs w:val="22"/>
        </w:rPr>
        <w:t>Sept</w:t>
      </w:r>
      <w:r w:rsidR="383A44A6" w:rsidRPr="1962362E">
        <w:rPr>
          <w:rStyle w:val="normaltextrun"/>
          <w:rFonts w:ascii="Calibri" w:hAnsi="Calibri" w:cs="Calibri"/>
          <w:sz w:val="22"/>
          <w:szCs w:val="22"/>
        </w:rPr>
        <w:t>ember</w:t>
      </w:r>
      <w:r w:rsidR="19F30685" w:rsidRPr="1962362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96F61" w:rsidRPr="00596F61">
        <w:rPr>
          <w:rStyle w:val="normaltextrun"/>
          <w:rFonts w:ascii="Calibri" w:hAnsi="Calibri" w:cs="Calibri"/>
          <w:sz w:val="22"/>
          <w:szCs w:val="22"/>
          <w:highlight w:val="cyan"/>
        </w:rPr>
        <w:t>XX</w:t>
      </w:r>
      <w:r w:rsidR="19F30685" w:rsidRPr="1962362E">
        <w:rPr>
          <w:rStyle w:val="normaltextrun"/>
          <w:rFonts w:ascii="Calibri" w:hAnsi="Calibri" w:cs="Calibri"/>
          <w:sz w:val="22"/>
          <w:szCs w:val="22"/>
        </w:rPr>
        <w:t>, 2024</w:t>
      </w:r>
      <w:r w:rsidRPr="1962362E">
        <w:rPr>
          <w:rStyle w:val="normaltextrun"/>
          <w:rFonts w:ascii="Calibri" w:hAnsi="Calibri" w:cs="Calibri"/>
          <w:sz w:val="22"/>
          <w:szCs w:val="22"/>
        </w:rPr>
        <w:t>) –</w:t>
      </w:r>
      <w:r w:rsidR="247195C5" w:rsidRPr="1962362E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5044CBE2" w:rsidRPr="1962362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Orium</w:t>
      </w:r>
      <w:proofErr w:type="spellEnd"/>
      <w:r w:rsidR="5044CBE2" w:rsidRPr="1962362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CB3C52">
        <w:rPr>
          <w:rFonts w:ascii="Calibri" w:eastAsia="Calibri" w:hAnsi="Calibri" w:cs="Calibri"/>
          <w:color w:val="000000" w:themeColor="text1"/>
          <w:sz w:val="22"/>
          <w:szCs w:val="22"/>
        </w:rPr>
        <w:t>has won</w:t>
      </w:r>
      <w:r w:rsidR="5C7EC093" w:rsidRPr="196236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Best </w:t>
      </w:r>
      <w:r w:rsidR="12285458" w:rsidRPr="196236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Remote </w:t>
      </w:r>
      <w:r w:rsidR="5C7EC093" w:rsidRPr="1962362E">
        <w:rPr>
          <w:rFonts w:ascii="Calibri" w:eastAsia="Calibri" w:hAnsi="Calibri" w:cs="Calibri"/>
          <w:color w:val="000000" w:themeColor="text1"/>
          <w:sz w:val="22"/>
          <w:szCs w:val="22"/>
        </w:rPr>
        <w:t>Tech Work</w:t>
      </w:r>
      <w:r w:rsidR="28377850" w:rsidRPr="196236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Culture</w:t>
      </w:r>
      <w:r w:rsidR="5C7EC093" w:rsidRPr="196236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through the</w:t>
      </w:r>
      <w:r w:rsidR="006A298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2024</w:t>
      </w:r>
      <w:r w:rsidR="5C7EC093" w:rsidRPr="196236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North American </w:t>
      </w:r>
      <w:hyperlink r:id="rId10">
        <w:r w:rsidR="5C7EC093" w:rsidRPr="1962362E">
          <w:rPr>
            <w:rStyle w:val="Hyperlink"/>
            <w:rFonts w:ascii="Calibri" w:eastAsia="Calibri" w:hAnsi="Calibri" w:cs="Calibri"/>
            <w:sz w:val="22"/>
            <w:szCs w:val="22"/>
          </w:rPr>
          <w:t>Timmy Awards</w:t>
        </w:r>
      </w:hyperlink>
      <w:r w:rsidR="00E44DF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E44DF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held by event and community platform Tech in Motion to celebrate top tech companies and managers to work for.</w:t>
      </w:r>
      <w:r w:rsidR="00D86249" w:rsidRPr="00D8624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D8624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 2024, th</w:t>
      </w:r>
      <w:r w:rsidR="0058163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is</w:t>
      </w:r>
      <w:r w:rsidR="00D8624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newly introduced</w:t>
      </w:r>
      <w:r w:rsidR="0058163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award </w:t>
      </w:r>
      <w:r w:rsidR="00D8624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highlights </w:t>
      </w:r>
      <w:r w:rsidR="003814A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companies</w:t>
      </w:r>
      <w:r w:rsidR="00D8624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like </w:t>
      </w:r>
      <w:proofErr w:type="spellStart"/>
      <w:r w:rsidR="003814A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Orium</w:t>
      </w:r>
      <w:proofErr w:type="spellEnd"/>
      <w:r w:rsidR="007C7CA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that lead the change</w:t>
      </w:r>
      <w:r w:rsidR="0058163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when it comes to the</w:t>
      </w:r>
      <w:r w:rsidR="00D8624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3814A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profound impact of remote work on the IT industry</w:t>
      </w:r>
      <w:r w:rsidR="0058163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4AB249B" w14:textId="77777777" w:rsidR="002A2C92" w:rsidRDefault="002A2C92" w:rsidP="00977E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76A5AB6" w14:textId="735A6114" w:rsidR="002F78CA" w:rsidRDefault="002F78CA" w:rsidP="002F78CA">
      <w:pPr>
        <w:spacing w:after="0"/>
        <w:jc w:val="both"/>
        <w:rPr>
          <w:rFonts w:eastAsiaTheme="minorEastAsia"/>
          <w:color w:val="000000" w:themeColor="text1"/>
        </w:rPr>
      </w:pPr>
      <w:r w:rsidRPr="1962362E">
        <w:rPr>
          <w:rStyle w:val="normaltextrun"/>
          <w:rFonts w:eastAsiaTheme="minorEastAsia"/>
        </w:rPr>
        <w:t>"</w:t>
      </w:r>
      <w:proofErr w:type="spellStart"/>
      <w:r w:rsidRPr="1962362E">
        <w:rPr>
          <w:rStyle w:val="normaltextrun"/>
          <w:rFonts w:eastAsiaTheme="minorEastAsia"/>
        </w:rPr>
        <w:t>Orium</w:t>
      </w:r>
      <w:proofErr w:type="spellEnd"/>
      <w:r w:rsidRPr="1962362E">
        <w:rPr>
          <w:rStyle w:val="normaltextrun"/>
          <w:rFonts w:eastAsiaTheme="minorEastAsia"/>
        </w:rPr>
        <w:t xml:space="preserve"> exemplifies how remote work, when done right, can boost productivity and enhance work-life balance for tech teams," </w:t>
      </w:r>
      <w:r w:rsidRPr="1962362E">
        <w:rPr>
          <w:rFonts w:eastAsiaTheme="minorEastAsia"/>
          <w:color w:val="000000" w:themeColor="text1"/>
        </w:rPr>
        <w:t xml:space="preserve">said Lindsay Lewis, Executive Director of Marketing at Tech in Motion’s founder, </w:t>
      </w:r>
      <w:hyperlink r:id="rId11">
        <w:r w:rsidRPr="1962362E">
          <w:rPr>
            <w:rStyle w:val="Hyperlink"/>
            <w:rFonts w:eastAsiaTheme="minorEastAsia"/>
          </w:rPr>
          <w:t>Motion Recruitment</w:t>
        </w:r>
      </w:hyperlink>
      <w:r w:rsidRPr="1962362E">
        <w:rPr>
          <w:rStyle w:val="normaltextrun"/>
          <w:rFonts w:eastAsiaTheme="minorEastAsia"/>
        </w:rPr>
        <w:t>. "Their weekly Tech Talks</w:t>
      </w:r>
      <w:r w:rsidR="00506134">
        <w:rPr>
          <w:rStyle w:val="normaltextrun"/>
          <w:rFonts w:eastAsiaTheme="minorEastAsia"/>
        </w:rPr>
        <w:t xml:space="preserve"> </w:t>
      </w:r>
      <w:r w:rsidR="00265ABB">
        <w:rPr>
          <w:rStyle w:val="normaltextrun"/>
          <w:rFonts w:eastAsiaTheme="minorEastAsia"/>
        </w:rPr>
        <w:t>with</w:t>
      </w:r>
      <w:r w:rsidRPr="1962362E">
        <w:rPr>
          <w:rStyle w:val="normaltextrun"/>
          <w:rFonts w:eastAsiaTheme="minorEastAsia"/>
        </w:rPr>
        <w:t xml:space="preserve"> cross-departmental presentations on diverse tech topics, their investment in cutting-edge technology</w:t>
      </w:r>
      <w:r w:rsidR="005700FD">
        <w:rPr>
          <w:rStyle w:val="normaltextrun"/>
          <w:rFonts w:eastAsiaTheme="minorEastAsia"/>
        </w:rPr>
        <w:t>,</w:t>
      </w:r>
      <w:r w:rsidRPr="1962362E">
        <w:rPr>
          <w:rStyle w:val="normaltextrun"/>
          <w:rFonts w:eastAsiaTheme="minorEastAsia"/>
        </w:rPr>
        <w:t xml:space="preserve"> and celebration of employee milestones, </w:t>
      </w:r>
      <w:r w:rsidR="005700FD">
        <w:rPr>
          <w:rStyle w:val="normaltextrun"/>
          <w:rFonts w:eastAsiaTheme="minorEastAsia"/>
        </w:rPr>
        <w:t>ha</w:t>
      </w:r>
      <w:r w:rsidR="00265ABB">
        <w:rPr>
          <w:rStyle w:val="normaltextrun"/>
          <w:rFonts w:eastAsiaTheme="minorEastAsia"/>
        </w:rPr>
        <w:t>ve</w:t>
      </w:r>
      <w:r w:rsidR="005700FD">
        <w:rPr>
          <w:rStyle w:val="normaltextrun"/>
          <w:rFonts w:eastAsiaTheme="minorEastAsia"/>
        </w:rPr>
        <w:t xml:space="preserve"> </w:t>
      </w:r>
      <w:r w:rsidRPr="1962362E">
        <w:rPr>
          <w:rStyle w:val="normaltextrun"/>
          <w:rFonts w:eastAsiaTheme="minorEastAsia"/>
        </w:rPr>
        <w:t xml:space="preserve">left us </w:t>
      </w:r>
      <w:r w:rsidRPr="1962362E">
        <w:rPr>
          <w:rFonts w:eastAsiaTheme="minorEastAsia"/>
          <w:color w:val="000000" w:themeColor="text1"/>
        </w:rPr>
        <w:t xml:space="preserve">truly impressed by </w:t>
      </w:r>
      <w:proofErr w:type="spellStart"/>
      <w:r w:rsidRPr="1962362E">
        <w:rPr>
          <w:rFonts w:eastAsiaTheme="minorEastAsia"/>
          <w:color w:val="000000" w:themeColor="text1"/>
        </w:rPr>
        <w:t>Orium’s</w:t>
      </w:r>
      <w:proofErr w:type="spellEnd"/>
      <w:r w:rsidRPr="1962362E">
        <w:rPr>
          <w:rFonts w:eastAsiaTheme="minorEastAsia"/>
          <w:color w:val="000000" w:themeColor="text1"/>
        </w:rPr>
        <w:t xml:space="preserve"> commitment to cultivating a cohesive and thriving remote work environment.”</w:t>
      </w:r>
    </w:p>
    <w:p w14:paraId="4AC93D29" w14:textId="515A8F74" w:rsidR="08AB8031" w:rsidRPr="00667B11" w:rsidRDefault="08AB8031" w:rsidP="7348E15F">
      <w:pPr>
        <w:spacing w:after="0"/>
        <w:jc w:val="both"/>
        <w:rPr>
          <w:rFonts w:eastAsiaTheme="minorEastAsia"/>
          <w:color w:val="000000" w:themeColor="text1"/>
        </w:rPr>
      </w:pPr>
    </w:p>
    <w:p w14:paraId="37BAE6EA" w14:textId="0F74C0FA" w:rsidR="7348E15F" w:rsidRDefault="6DCDB0CE" w:rsidP="00946F7F">
      <w:pPr>
        <w:rPr>
          <w:rFonts w:eastAsiaTheme="minorEastAsia"/>
          <w:color w:val="000000" w:themeColor="text1"/>
        </w:rPr>
      </w:pPr>
      <w:r>
        <w:t xml:space="preserve">Like many companies, </w:t>
      </w:r>
      <w:proofErr w:type="spellStart"/>
      <w:r>
        <w:t>Orium</w:t>
      </w:r>
      <w:proofErr w:type="spellEnd"/>
      <w:r>
        <w:t xml:space="preserve"> switched to remote-first during the pandemic</w:t>
      </w:r>
      <w:r w:rsidR="00265ABB">
        <w:t>, and they</w:t>
      </w:r>
      <w:r>
        <w:t xml:space="preserve"> never entertained the idea of forcing </w:t>
      </w:r>
      <w:r w:rsidR="00265ABB">
        <w:t>their</w:t>
      </w:r>
      <w:r>
        <w:t xml:space="preserve"> employees back to the office. The flexibility that comes with being remote-first is something they know their team </w:t>
      </w:r>
      <w:r w:rsidR="296C695C">
        <w:t>highly values</w:t>
      </w:r>
      <w:r>
        <w:t xml:space="preserve">—flexibility and a work-life blend are always at the top of their engagement survey results. Remaining remote-first </w:t>
      </w:r>
      <w:r w:rsidR="001D0534">
        <w:t xml:space="preserve">gives </w:t>
      </w:r>
      <w:r>
        <w:t>their employees work-life balance, with no commuting stress and a</w:t>
      </w:r>
      <w:r w:rsidR="001D0534">
        <w:t xml:space="preserve">n </w:t>
      </w:r>
      <w:r>
        <w:t>environment tailor</w:t>
      </w:r>
      <w:r w:rsidR="00265ABB">
        <w:t>ed</w:t>
      </w:r>
      <w:r>
        <w:t xml:space="preserve"> to support</w:t>
      </w:r>
      <w:r w:rsidR="00265ABB">
        <w:t>ing</w:t>
      </w:r>
      <w:r>
        <w:t xml:space="preserve"> both work and personal lives.</w:t>
      </w:r>
    </w:p>
    <w:p w14:paraId="5AFF8D65" w14:textId="5F1F892A" w:rsidR="00977E29" w:rsidRDefault="0D8E20D8" w:rsidP="08AB80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quote from a</w:t>
      </w:r>
      <w:r w:rsidR="00667B11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n</w:t>
      </w:r>
      <w:r w:rsidR="45E5A1A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 xml:space="preserve"> </w:t>
      </w:r>
      <w:proofErr w:type="spellStart"/>
      <w:r w:rsidR="5D61F45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Orium</w:t>
      </w:r>
      <w:proofErr w:type="spellEnd"/>
      <w:r w:rsidR="00667B11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 xml:space="preserve"> representative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E04C3D" w14:textId="77777777" w:rsidR="00977E29" w:rsidRDefault="0D8E20D8" w:rsidP="00977E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962362E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45708BD4" w14:textId="0D1BF95C" w:rsidR="08AB8031" w:rsidRDefault="15A0B968" w:rsidP="7093AE04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</w:rPr>
      </w:pPr>
      <w:proofErr w:type="spellStart"/>
      <w:r w:rsidRPr="7093AE04">
        <w:rPr>
          <w:rFonts w:eastAsiaTheme="minorEastAsia"/>
        </w:rPr>
        <w:t>Arylee</w:t>
      </w:r>
      <w:proofErr w:type="spellEnd"/>
      <w:r w:rsidRPr="7093AE04">
        <w:rPr>
          <w:rFonts w:eastAsiaTheme="minorEastAsia"/>
        </w:rPr>
        <w:t xml:space="preserve"> </w:t>
      </w:r>
      <w:proofErr w:type="spellStart"/>
      <w:r w:rsidRPr="7093AE04">
        <w:rPr>
          <w:rFonts w:eastAsiaTheme="minorEastAsia"/>
        </w:rPr>
        <w:t>McSweaney</w:t>
      </w:r>
      <w:proofErr w:type="spellEnd"/>
      <w:r w:rsidRPr="7093AE04">
        <w:rPr>
          <w:rFonts w:eastAsiaTheme="minorEastAsia"/>
        </w:rPr>
        <w:t xml:space="preserve">, </w:t>
      </w:r>
      <w:proofErr w:type="spellStart"/>
      <w:r w:rsidR="111EA7B7" w:rsidRPr="7093AE04">
        <w:rPr>
          <w:rFonts w:ascii="Calibri" w:eastAsia="Calibri" w:hAnsi="Calibri" w:cs="Calibri"/>
          <w:color w:val="000000" w:themeColor="text1"/>
        </w:rPr>
        <w:t>Timmys</w:t>
      </w:r>
      <w:proofErr w:type="spellEnd"/>
      <w:r w:rsidR="111EA7B7" w:rsidRPr="7093AE04">
        <w:rPr>
          <w:rFonts w:ascii="Calibri" w:eastAsia="Calibri" w:hAnsi="Calibri" w:cs="Calibri"/>
          <w:color w:val="000000" w:themeColor="text1"/>
        </w:rPr>
        <w:t xml:space="preserve"> Judge and </w:t>
      </w:r>
      <w:r w:rsidR="111EA7B7" w:rsidRPr="7093AE04">
        <w:rPr>
          <w:rFonts w:eastAsiaTheme="minorEastAsia"/>
        </w:rPr>
        <w:t>Engineering Director at Etsy</w:t>
      </w:r>
      <w:r w:rsidR="111EA7B7" w:rsidRPr="7093AE04">
        <w:rPr>
          <w:rFonts w:ascii="Calibri" w:eastAsia="Calibri" w:hAnsi="Calibri" w:cs="Calibri"/>
          <w:color w:val="000000" w:themeColor="text1"/>
        </w:rPr>
        <w:t>,</w:t>
      </w:r>
      <w:r w:rsidR="111EA7B7" w:rsidRPr="7093AE04">
        <w:rPr>
          <w:rFonts w:ascii="Calibri" w:eastAsia="Calibri" w:hAnsi="Calibri" w:cs="Calibri"/>
        </w:rPr>
        <w:t xml:space="preserve"> </w:t>
      </w:r>
      <w:r w:rsidR="00C45C97">
        <w:rPr>
          <w:rFonts w:eastAsiaTheme="minorEastAsia"/>
        </w:rPr>
        <w:t>presented</w:t>
      </w:r>
      <w:r w:rsidRPr="7093AE04">
        <w:rPr>
          <w:rFonts w:eastAsiaTheme="minorEastAsia"/>
        </w:rPr>
        <w:t xml:space="preserve"> </w:t>
      </w:r>
      <w:proofErr w:type="spellStart"/>
      <w:r w:rsidRPr="7093AE04">
        <w:rPr>
          <w:rFonts w:eastAsiaTheme="minorEastAsia"/>
        </w:rPr>
        <w:t>Orium</w:t>
      </w:r>
      <w:proofErr w:type="spellEnd"/>
      <w:r w:rsidRPr="7093AE04">
        <w:rPr>
          <w:rFonts w:eastAsiaTheme="minorEastAsia"/>
        </w:rPr>
        <w:t xml:space="preserve"> </w:t>
      </w:r>
      <w:r w:rsidR="007F4A67">
        <w:rPr>
          <w:rFonts w:eastAsiaTheme="minorEastAsia"/>
        </w:rPr>
        <w:t>the</w:t>
      </w:r>
      <w:r w:rsidRPr="7093AE04">
        <w:rPr>
          <w:rFonts w:eastAsiaTheme="minorEastAsia"/>
        </w:rPr>
        <w:t xml:space="preserve"> award</w:t>
      </w:r>
      <w:r w:rsidR="24D714E4" w:rsidRPr="7093AE04">
        <w:rPr>
          <w:rFonts w:ascii="Calibri" w:eastAsia="Calibri" w:hAnsi="Calibri" w:cs="Calibri"/>
          <w:color w:val="000000" w:themeColor="text1"/>
        </w:rPr>
        <w:t xml:space="preserve"> </w:t>
      </w:r>
      <w:r w:rsidR="00A90832">
        <w:rPr>
          <w:rFonts w:ascii="Calibri" w:eastAsia="Calibri" w:hAnsi="Calibri" w:cs="Calibri"/>
          <w:color w:val="000000" w:themeColor="text1"/>
        </w:rPr>
        <w:t xml:space="preserve">while sharing </w:t>
      </w:r>
      <w:r w:rsidR="007F4A67">
        <w:rPr>
          <w:rFonts w:ascii="Calibri" w:eastAsia="Calibri" w:hAnsi="Calibri" w:cs="Calibri"/>
          <w:color w:val="000000" w:themeColor="text1"/>
        </w:rPr>
        <w:t>insigh</w:t>
      </w:r>
      <w:r w:rsidR="00946F7F">
        <w:rPr>
          <w:rFonts w:ascii="Calibri" w:eastAsia="Calibri" w:hAnsi="Calibri" w:cs="Calibri"/>
          <w:color w:val="000000" w:themeColor="text1"/>
        </w:rPr>
        <w:t>t</w:t>
      </w:r>
      <w:r w:rsidR="007F4A67">
        <w:rPr>
          <w:rFonts w:ascii="Calibri" w:eastAsia="Calibri" w:hAnsi="Calibri" w:cs="Calibri"/>
          <w:color w:val="000000" w:themeColor="text1"/>
        </w:rPr>
        <w:t>s on</w:t>
      </w:r>
      <w:r w:rsidR="3A358A4A" w:rsidRPr="7093AE04">
        <w:rPr>
          <w:rFonts w:ascii="Calibri" w:eastAsia="Calibri" w:hAnsi="Calibri" w:cs="Calibri"/>
        </w:rPr>
        <w:t xml:space="preserve"> effective remote work culture</w:t>
      </w:r>
      <w:r w:rsidR="007F4A67">
        <w:rPr>
          <w:rFonts w:ascii="Calibri" w:eastAsia="Calibri" w:hAnsi="Calibri" w:cs="Calibri"/>
        </w:rPr>
        <w:t>s</w:t>
      </w:r>
      <w:r w:rsidR="00C45C97">
        <w:rPr>
          <w:rFonts w:ascii="Calibri" w:eastAsia="Calibri" w:hAnsi="Calibri" w:cs="Calibri"/>
        </w:rPr>
        <w:t xml:space="preserve"> at the 2024 Timmy Awards</w:t>
      </w:r>
      <w:r w:rsidR="24D714E4" w:rsidRPr="7093AE04">
        <w:rPr>
          <w:rFonts w:ascii="Calibri" w:eastAsia="Calibri" w:hAnsi="Calibri" w:cs="Calibri"/>
          <w:color w:val="000000" w:themeColor="text1"/>
        </w:rPr>
        <w:t>. Other highlights include:   </w:t>
      </w:r>
    </w:p>
    <w:p w14:paraId="39F5906D" w14:textId="69812496" w:rsidR="0F6E1481" w:rsidRDefault="0F6E1481" w:rsidP="7093AE04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7093AE04">
        <w:rPr>
          <w:rFonts w:asciiTheme="minorHAnsi" w:eastAsiaTheme="minorEastAsia" w:hAnsiTheme="minorHAnsi" w:cstheme="minorBidi"/>
          <w:sz w:val="22"/>
          <w:szCs w:val="22"/>
        </w:rPr>
        <w:t xml:space="preserve">Welcome by Ceremony Host and Award-Winning Author &amp; Leadership Speaker John Garrett </w:t>
      </w:r>
    </w:p>
    <w:p w14:paraId="26054D6C" w14:textId="0539FD4A" w:rsidR="0F6E1481" w:rsidRDefault="00C45C97" w:rsidP="7093AE04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>Presentation by m</w:t>
      </w:r>
      <w:r w:rsidR="0F6E1481" w:rsidRPr="7093AE04">
        <w:rPr>
          <w:rFonts w:eastAsiaTheme="minorEastAsia"/>
        </w:rPr>
        <w:t xml:space="preserve">ajor tech industry figures, including Chintamani </w:t>
      </w:r>
      <w:proofErr w:type="spellStart"/>
      <w:r w:rsidR="0F6E1481" w:rsidRPr="7093AE04">
        <w:rPr>
          <w:rFonts w:eastAsiaTheme="minorEastAsia"/>
        </w:rPr>
        <w:t>Bagwe</w:t>
      </w:r>
      <w:proofErr w:type="spellEnd"/>
      <w:r w:rsidR="0F6E1481" w:rsidRPr="7093AE04">
        <w:rPr>
          <w:rFonts w:eastAsiaTheme="minorEastAsia"/>
        </w:rPr>
        <w:t>, V</w:t>
      </w:r>
      <w:r w:rsidR="60BCA044" w:rsidRPr="7093AE04">
        <w:rPr>
          <w:rFonts w:eastAsiaTheme="minorEastAsia"/>
        </w:rPr>
        <w:t xml:space="preserve">P </w:t>
      </w:r>
      <w:r w:rsidR="0F6E1481" w:rsidRPr="7093AE04">
        <w:rPr>
          <w:rFonts w:eastAsiaTheme="minorEastAsia"/>
        </w:rPr>
        <w:t xml:space="preserve">at Citibank, Erin Liao, VP &amp; Head of E2E 5G Systems at Ericsson, and </w:t>
      </w:r>
      <w:proofErr w:type="spellStart"/>
      <w:r w:rsidR="0F6E1481" w:rsidRPr="7093AE04">
        <w:rPr>
          <w:rFonts w:eastAsiaTheme="minorEastAsia"/>
        </w:rPr>
        <w:t>Rajeep</w:t>
      </w:r>
      <w:proofErr w:type="spellEnd"/>
      <w:r w:rsidR="0F6E1481" w:rsidRPr="7093AE04">
        <w:rPr>
          <w:rFonts w:eastAsiaTheme="minorEastAsia"/>
        </w:rPr>
        <w:t xml:space="preserve"> Biswas, Global VP, Industry Solutions at </w:t>
      </w:r>
      <w:proofErr w:type="spellStart"/>
      <w:r w:rsidR="0F6E1481" w:rsidRPr="7093AE04">
        <w:rPr>
          <w:rFonts w:eastAsiaTheme="minorEastAsia"/>
        </w:rPr>
        <w:t>Neudesic</w:t>
      </w:r>
      <w:proofErr w:type="spellEnd"/>
    </w:p>
    <w:p w14:paraId="6C65C8BB" w14:textId="7E4AD32D" w:rsidR="0F6E1481" w:rsidRDefault="0F6E1481" w:rsidP="7093AE04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7093AE04">
        <w:rPr>
          <w:rFonts w:eastAsiaTheme="minorEastAsia"/>
        </w:rPr>
        <w:t xml:space="preserve">In addition to </w:t>
      </w:r>
      <w:proofErr w:type="spellStart"/>
      <w:r w:rsidR="7E61C301" w:rsidRPr="7093AE04">
        <w:rPr>
          <w:rFonts w:eastAsiaTheme="minorEastAsia"/>
        </w:rPr>
        <w:t>Orium</w:t>
      </w:r>
      <w:proofErr w:type="spellEnd"/>
      <w:r w:rsidRPr="7093AE04">
        <w:rPr>
          <w:rFonts w:eastAsiaTheme="minorEastAsia"/>
        </w:rPr>
        <w:t>, the Timmy</w:t>
      </w:r>
      <w:r w:rsidR="00A90832">
        <w:rPr>
          <w:rFonts w:eastAsiaTheme="minorEastAsia"/>
        </w:rPr>
        <w:t xml:space="preserve"> Award</w:t>
      </w:r>
      <w:r w:rsidRPr="7093AE04">
        <w:rPr>
          <w:rFonts w:eastAsiaTheme="minorEastAsia"/>
        </w:rPr>
        <w:t xml:space="preserve">s </w:t>
      </w:r>
      <w:r w:rsidR="00A90832">
        <w:rPr>
          <w:rFonts w:eastAsiaTheme="minorEastAsia"/>
        </w:rPr>
        <w:t xml:space="preserve">went to </w:t>
      </w:r>
      <w:r w:rsidRPr="7093AE04">
        <w:rPr>
          <w:rFonts w:eastAsiaTheme="minorEastAsia"/>
        </w:rPr>
        <w:t xml:space="preserve">PAR Technology, Ning </w:t>
      </w:r>
      <w:proofErr w:type="spellStart"/>
      <w:r w:rsidRPr="7093AE04">
        <w:rPr>
          <w:rFonts w:eastAsiaTheme="minorEastAsia"/>
        </w:rPr>
        <w:t>Ning</w:t>
      </w:r>
      <w:proofErr w:type="spellEnd"/>
      <w:r w:rsidRPr="7093AE04">
        <w:rPr>
          <w:rFonts w:eastAsiaTheme="minorEastAsia"/>
        </w:rPr>
        <w:t xml:space="preserve"> Yu of Taboola, </w:t>
      </w:r>
      <w:proofErr w:type="spellStart"/>
      <w:r w:rsidRPr="7093AE04">
        <w:rPr>
          <w:rFonts w:eastAsiaTheme="minorEastAsia"/>
        </w:rPr>
        <w:t>InStride</w:t>
      </w:r>
      <w:proofErr w:type="spellEnd"/>
      <w:r w:rsidRPr="7093AE04">
        <w:rPr>
          <w:rFonts w:eastAsiaTheme="minorEastAsia"/>
        </w:rPr>
        <w:t xml:space="preserve">, Cox Automotive, </w:t>
      </w:r>
      <w:r w:rsidR="16221E65" w:rsidRPr="7093AE04">
        <w:rPr>
          <w:rFonts w:eastAsiaTheme="minorEastAsia"/>
        </w:rPr>
        <w:t>SiMa.ai</w:t>
      </w:r>
      <w:r w:rsidRPr="7093AE04">
        <w:rPr>
          <w:rFonts w:eastAsiaTheme="minorEastAsia"/>
        </w:rPr>
        <w:t xml:space="preserve">, </w:t>
      </w:r>
      <w:proofErr w:type="spellStart"/>
      <w:r w:rsidRPr="7093AE04">
        <w:rPr>
          <w:rFonts w:eastAsiaTheme="minorEastAsia"/>
        </w:rPr>
        <w:t>AMOpportunities</w:t>
      </w:r>
      <w:proofErr w:type="spellEnd"/>
      <w:r w:rsidRPr="7093AE04">
        <w:rPr>
          <w:rFonts w:eastAsiaTheme="minorEastAsia"/>
        </w:rPr>
        <w:t xml:space="preserve">, and </w:t>
      </w:r>
      <w:proofErr w:type="spellStart"/>
      <w:r w:rsidRPr="7093AE04">
        <w:rPr>
          <w:rFonts w:eastAsiaTheme="minorEastAsia"/>
        </w:rPr>
        <w:t>Beewise</w:t>
      </w:r>
      <w:proofErr w:type="spellEnd"/>
    </w:p>
    <w:p w14:paraId="25E0A9A0" w14:textId="77777777" w:rsidR="00977E29" w:rsidRDefault="00977E29" w:rsidP="08AB80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5CAA39B">
        <w:rPr>
          <w:rStyle w:val="eop"/>
          <w:rFonts w:ascii="Calibri" w:hAnsi="Calibri" w:cs="Calibri"/>
          <w:sz w:val="22"/>
          <w:szCs w:val="22"/>
        </w:rPr>
        <w:t> </w:t>
      </w:r>
    </w:p>
    <w:p w14:paraId="01505D5F" w14:textId="77777777" w:rsidR="00AC77AA" w:rsidRDefault="00AC77AA" w:rsidP="00AC77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46B13B7">
        <w:rPr>
          <w:rStyle w:val="normaltextrun"/>
          <w:rFonts w:ascii="Calibri" w:hAnsi="Calibri" w:cs="Calibri"/>
          <w:sz w:val="22"/>
          <w:szCs w:val="22"/>
        </w:rPr>
        <w:t>If you missed the premiere of the 2024 Timmy Awards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646B13B7">
        <w:rPr>
          <w:rStyle w:val="normaltextrun"/>
          <w:rFonts w:ascii="Calibri" w:hAnsi="Calibri" w:cs="Calibri"/>
          <w:sz w:val="22"/>
          <w:szCs w:val="22"/>
        </w:rPr>
        <w:t xml:space="preserve">visit </w:t>
      </w:r>
      <w:hyperlink r:id="rId12">
        <w:r w:rsidRPr="646B13B7">
          <w:rPr>
            <w:rStyle w:val="Hyperlink"/>
            <w:rFonts w:ascii="Calibri" w:hAnsi="Calibri" w:cs="Calibri"/>
            <w:sz w:val="22"/>
            <w:szCs w:val="22"/>
          </w:rPr>
          <w:t>techinmotion.com</w:t>
        </w:r>
      </w:hyperlink>
      <w:r w:rsidRPr="646B13B7">
        <w:rPr>
          <w:rStyle w:val="normaltextrun"/>
          <w:rFonts w:ascii="Calibri" w:hAnsi="Calibri" w:cs="Calibri"/>
          <w:sz w:val="22"/>
          <w:szCs w:val="22"/>
        </w:rPr>
        <w:t xml:space="preserve"> to </w:t>
      </w:r>
      <w:r w:rsidRPr="646B13B7">
        <w:rPr>
          <w:rStyle w:val="eop"/>
          <w:rFonts w:ascii="Calibri" w:hAnsi="Calibri" w:cs="Calibri"/>
          <w:sz w:val="22"/>
          <w:szCs w:val="22"/>
        </w:rPr>
        <w:t>view th</w:t>
      </w:r>
      <w:r>
        <w:rPr>
          <w:rStyle w:val="eop"/>
          <w:rFonts w:ascii="Calibri" w:hAnsi="Calibri" w:cs="Calibri"/>
          <w:sz w:val="22"/>
          <w:szCs w:val="22"/>
        </w:rPr>
        <w:t>e recording, RSVP for upcoming celebratory events or learn more about Tech in Motion and its community.</w:t>
      </w:r>
    </w:p>
    <w:p w14:paraId="1EF759F3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242826B" w14:textId="7E1765F6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u w:val="single"/>
        </w:rPr>
        <w:t>About Tech in Motio</w:t>
      </w:r>
      <w:r w:rsidR="00574ECE"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u w:val="single"/>
        </w:rPr>
        <w:t>n</w:t>
      </w:r>
    </w:p>
    <w:p w14:paraId="58E6AA6B" w14:textId="77777777" w:rsidR="00322B37" w:rsidRDefault="00322B37" w:rsidP="00322B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Tech in Motion is a North American events and community platform bringing local tech professionals together to connect, learn and innovate. What started as a passion project in 2011, by IT staffing and recruiting firm </w:t>
      </w:r>
      <w:hyperlink r:id="rId13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Motion Recruitment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, grew into an organization of over 300,000 members across 14 chapters in North America including Boston, Chicago, Dallas, L.A., New York, Philly, San Francisco, Toronto and D.C. Visit </w:t>
      </w:r>
      <w:hyperlink r:id="rId14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www.techinmotion.com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 for more on notable speakers, sponsors and events.</w:t>
      </w:r>
      <w:r w:rsidRPr="1AAF648B"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D80BBBF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Media Contact: 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Lindsay Lewis, Tech in Motion Events 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EAF7961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</w:rPr>
          <w:t>lindsay.lewis@techinmotionevents.com</w:t>
        </w:r>
      </w:hyperlink>
      <w:r>
        <w:rPr>
          <w:rStyle w:val="normaltextrun"/>
          <w:rFonts w:ascii="Calibri" w:hAnsi="Calibri" w:cs="Calibri"/>
          <w:color w:val="000000"/>
          <w:sz w:val="20"/>
          <w:szCs w:val="20"/>
        </w:rPr>
        <w:t>  | 484.252.9071 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D08D21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57C2ED73" w14:textId="77777777" w:rsidR="00977E29" w:rsidRDefault="00977E29" w:rsidP="00977E2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# # # </w:t>
      </w:r>
      <w:r>
        <w:rPr>
          <w:rStyle w:val="eop"/>
          <w:rFonts w:ascii="Calibri" w:hAnsi="Calibri" w:cs="Calibri"/>
        </w:rPr>
        <w:t> </w:t>
      </w:r>
    </w:p>
    <w:p w14:paraId="28704CF2" w14:textId="77777777" w:rsidR="00327971" w:rsidRDefault="00327971"/>
    <w:sectPr w:rsidR="0032797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16A57" w14:textId="77777777" w:rsidR="0048269E" w:rsidRDefault="0048269E" w:rsidP="001A4DF6">
      <w:pPr>
        <w:spacing w:after="0" w:line="240" w:lineRule="auto"/>
      </w:pPr>
      <w:r>
        <w:separator/>
      </w:r>
    </w:p>
  </w:endnote>
  <w:endnote w:type="continuationSeparator" w:id="0">
    <w:p w14:paraId="5400699A" w14:textId="77777777" w:rsidR="0048269E" w:rsidRDefault="0048269E" w:rsidP="001A4DF6">
      <w:pPr>
        <w:spacing w:after="0" w:line="240" w:lineRule="auto"/>
      </w:pPr>
      <w:r>
        <w:continuationSeparator/>
      </w:r>
    </w:p>
  </w:endnote>
  <w:endnote w:type="continuationNotice" w:id="1">
    <w:p w14:paraId="681A79B6" w14:textId="77777777" w:rsidR="0048269E" w:rsidRDefault="00482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F9D5" w14:textId="77777777" w:rsidR="0048269E" w:rsidRDefault="0048269E" w:rsidP="001A4DF6">
      <w:pPr>
        <w:spacing w:after="0" w:line="240" w:lineRule="auto"/>
      </w:pPr>
      <w:r>
        <w:separator/>
      </w:r>
    </w:p>
  </w:footnote>
  <w:footnote w:type="continuationSeparator" w:id="0">
    <w:p w14:paraId="4BC13650" w14:textId="77777777" w:rsidR="0048269E" w:rsidRDefault="0048269E" w:rsidP="001A4DF6">
      <w:pPr>
        <w:spacing w:after="0" w:line="240" w:lineRule="auto"/>
      </w:pPr>
      <w:r>
        <w:continuationSeparator/>
      </w:r>
    </w:p>
  </w:footnote>
  <w:footnote w:type="continuationNotice" w:id="1">
    <w:p w14:paraId="0F19F61B" w14:textId="77777777" w:rsidR="0048269E" w:rsidRDefault="004826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CC14" w14:textId="2480A82D" w:rsidR="001A4DF6" w:rsidRPr="001A4DF6" w:rsidRDefault="001A4DF6" w:rsidP="001A4DF6">
    <w:pPr>
      <w:pStyle w:val="Header"/>
      <w:jc w:val="both"/>
      <w:rPr>
        <w:rFonts w:cstheme="minorHAnsi"/>
        <w:b/>
        <w:sz w:val="28"/>
      </w:rPr>
    </w:pPr>
    <w:bookmarkStart w:id="0" w:name="_Hlk523916242"/>
    <w:r w:rsidRPr="00751681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A0F40BA" wp14:editId="2632F5BD">
          <wp:simplePos x="0" y="0"/>
          <wp:positionH relativeFrom="column">
            <wp:posOffset>4292166</wp:posOffset>
          </wp:positionH>
          <wp:positionV relativeFrom="paragraph">
            <wp:posOffset>-85725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3CDF5AB">
      <w:rPr>
        <w:b/>
        <w:bCs/>
        <w:sz w:val="28"/>
        <w:szCs w:val="28"/>
      </w:rPr>
      <w:t xml:space="preserve">FOR IMMEDIATE RELEASE </w:t>
    </w:r>
    <w:bookmarkEnd w:id="0"/>
  </w:p>
  <w:p w14:paraId="7149932C" w14:textId="77777777" w:rsidR="001A4DF6" w:rsidRDefault="001A4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7479B"/>
    <w:multiLevelType w:val="hybridMultilevel"/>
    <w:tmpl w:val="94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29"/>
    <w:rsid w:val="00027AF1"/>
    <w:rsid w:val="00041AA3"/>
    <w:rsid w:val="000660C1"/>
    <w:rsid w:val="000B7040"/>
    <w:rsid w:val="000C4620"/>
    <w:rsid w:val="000E309D"/>
    <w:rsid w:val="000E676F"/>
    <w:rsid w:val="000F33BC"/>
    <w:rsid w:val="00180AD4"/>
    <w:rsid w:val="001A4D1B"/>
    <w:rsid w:val="001A4DF6"/>
    <w:rsid w:val="001A642C"/>
    <w:rsid w:val="001B01FA"/>
    <w:rsid w:val="001D0534"/>
    <w:rsid w:val="001E37F2"/>
    <w:rsid w:val="001E3E1A"/>
    <w:rsid w:val="00215965"/>
    <w:rsid w:val="002343CF"/>
    <w:rsid w:val="00257EAA"/>
    <w:rsid w:val="00265ABB"/>
    <w:rsid w:val="002804CE"/>
    <w:rsid w:val="002A2C92"/>
    <w:rsid w:val="002A58B4"/>
    <w:rsid w:val="002B4787"/>
    <w:rsid w:val="002D1C09"/>
    <w:rsid w:val="002E2469"/>
    <w:rsid w:val="002F78CA"/>
    <w:rsid w:val="00306343"/>
    <w:rsid w:val="00322B37"/>
    <w:rsid w:val="00327971"/>
    <w:rsid w:val="003351D0"/>
    <w:rsid w:val="003814AD"/>
    <w:rsid w:val="003853E0"/>
    <w:rsid w:val="003B3242"/>
    <w:rsid w:val="003B74EE"/>
    <w:rsid w:val="003E0569"/>
    <w:rsid w:val="0048269E"/>
    <w:rsid w:val="004B6641"/>
    <w:rsid w:val="004B7911"/>
    <w:rsid w:val="004E0B0F"/>
    <w:rsid w:val="004F7A87"/>
    <w:rsid w:val="00506134"/>
    <w:rsid w:val="0053425C"/>
    <w:rsid w:val="00535D40"/>
    <w:rsid w:val="00545AF2"/>
    <w:rsid w:val="00546C60"/>
    <w:rsid w:val="005700FD"/>
    <w:rsid w:val="00574ECE"/>
    <w:rsid w:val="005802A7"/>
    <w:rsid w:val="0058163D"/>
    <w:rsid w:val="00596F61"/>
    <w:rsid w:val="005A1ED3"/>
    <w:rsid w:val="005A7805"/>
    <w:rsid w:val="0060498B"/>
    <w:rsid w:val="00607B1A"/>
    <w:rsid w:val="00617C82"/>
    <w:rsid w:val="00626224"/>
    <w:rsid w:val="00645060"/>
    <w:rsid w:val="00660E26"/>
    <w:rsid w:val="00667B11"/>
    <w:rsid w:val="00671992"/>
    <w:rsid w:val="006933DD"/>
    <w:rsid w:val="006A2987"/>
    <w:rsid w:val="006B1028"/>
    <w:rsid w:val="006C0297"/>
    <w:rsid w:val="006C45E1"/>
    <w:rsid w:val="00717A57"/>
    <w:rsid w:val="00721AA0"/>
    <w:rsid w:val="00770CC0"/>
    <w:rsid w:val="007726BD"/>
    <w:rsid w:val="00795AD0"/>
    <w:rsid w:val="007C7CAD"/>
    <w:rsid w:val="007D0F37"/>
    <w:rsid w:val="007D547E"/>
    <w:rsid w:val="007F269C"/>
    <w:rsid w:val="007F2F6F"/>
    <w:rsid w:val="007F4A67"/>
    <w:rsid w:val="008359BE"/>
    <w:rsid w:val="00865027"/>
    <w:rsid w:val="00875A79"/>
    <w:rsid w:val="008853EE"/>
    <w:rsid w:val="008910B3"/>
    <w:rsid w:val="008A7ECC"/>
    <w:rsid w:val="008C1495"/>
    <w:rsid w:val="008C60E7"/>
    <w:rsid w:val="008E1878"/>
    <w:rsid w:val="008F2E79"/>
    <w:rsid w:val="00900BA3"/>
    <w:rsid w:val="0090441F"/>
    <w:rsid w:val="00946F7F"/>
    <w:rsid w:val="0096439D"/>
    <w:rsid w:val="0097217B"/>
    <w:rsid w:val="00977E29"/>
    <w:rsid w:val="00980562"/>
    <w:rsid w:val="0099015E"/>
    <w:rsid w:val="009C2F22"/>
    <w:rsid w:val="009C7A8E"/>
    <w:rsid w:val="00A0298A"/>
    <w:rsid w:val="00A34958"/>
    <w:rsid w:val="00A4518D"/>
    <w:rsid w:val="00A82016"/>
    <w:rsid w:val="00A90832"/>
    <w:rsid w:val="00AA5AAE"/>
    <w:rsid w:val="00AC1C98"/>
    <w:rsid w:val="00AC77AA"/>
    <w:rsid w:val="00AE3220"/>
    <w:rsid w:val="00AF9CDD"/>
    <w:rsid w:val="00B24860"/>
    <w:rsid w:val="00B436E1"/>
    <w:rsid w:val="00B51C0B"/>
    <w:rsid w:val="00B572DF"/>
    <w:rsid w:val="00B971AA"/>
    <w:rsid w:val="00BD4E8F"/>
    <w:rsid w:val="00BF0471"/>
    <w:rsid w:val="00BF5AC6"/>
    <w:rsid w:val="00C03926"/>
    <w:rsid w:val="00C45C97"/>
    <w:rsid w:val="00C65AF7"/>
    <w:rsid w:val="00C727A5"/>
    <w:rsid w:val="00CA59F1"/>
    <w:rsid w:val="00CB3C52"/>
    <w:rsid w:val="00CB6902"/>
    <w:rsid w:val="00CC473C"/>
    <w:rsid w:val="00CD2E19"/>
    <w:rsid w:val="00D829E3"/>
    <w:rsid w:val="00D86249"/>
    <w:rsid w:val="00D93903"/>
    <w:rsid w:val="00DA0B8E"/>
    <w:rsid w:val="00E1339A"/>
    <w:rsid w:val="00E16812"/>
    <w:rsid w:val="00E32FAC"/>
    <w:rsid w:val="00E44DF2"/>
    <w:rsid w:val="00E5001B"/>
    <w:rsid w:val="00E97F11"/>
    <w:rsid w:val="00ED5218"/>
    <w:rsid w:val="00ED5747"/>
    <w:rsid w:val="00EF4FBA"/>
    <w:rsid w:val="00F04C5F"/>
    <w:rsid w:val="00F10815"/>
    <w:rsid w:val="00F4299A"/>
    <w:rsid w:val="00F527D9"/>
    <w:rsid w:val="00F52AAF"/>
    <w:rsid w:val="00F70838"/>
    <w:rsid w:val="00F80903"/>
    <w:rsid w:val="00F8561C"/>
    <w:rsid w:val="00FA0549"/>
    <w:rsid w:val="00FC4140"/>
    <w:rsid w:val="00FC654A"/>
    <w:rsid w:val="00FC778F"/>
    <w:rsid w:val="00FE32AB"/>
    <w:rsid w:val="0191D75A"/>
    <w:rsid w:val="01A98744"/>
    <w:rsid w:val="01B6289B"/>
    <w:rsid w:val="04FA62D3"/>
    <w:rsid w:val="05CAA39B"/>
    <w:rsid w:val="07ABBD99"/>
    <w:rsid w:val="07CC561E"/>
    <w:rsid w:val="083F427D"/>
    <w:rsid w:val="08AB8031"/>
    <w:rsid w:val="0A3157B4"/>
    <w:rsid w:val="0B778D42"/>
    <w:rsid w:val="0BBEA878"/>
    <w:rsid w:val="0C67480B"/>
    <w:rsid w:val="0CE538A6"/>
    <w:rsid w:val="0D84A7DA"/>
    <w:rsid w:val="0D8E20D8"/>
    <w:rsid w:val="0EDCC39F"/>
    <w:rsid w:val="0F6E1481"/>
    <w:rsid w:val="0FCD63B9"/>
    <w:rsid w:val="111EA7B7"/>
    <w:rsid w:val="1143E1DA"/>
    <w:rsid w:val="11FA08A1"/>
    <w:rsid w:val="12285458"/>
    <w:rsid w:val="1270248E"/>
    <w:rsid w:val="14513C93"/>
    <w:rsid w:val="14A2E36A"/>
    <w:rsid w:val="1564E950"/>
    <w:rsid w:val="15A0B968"/>
    <w:rsid w:val="16221E65"/>
    <w:rsid w:val="1724DD9D"/>
    <w:rsid w:val="174D44C3"/>
    <w:rsid w:val="17968CA1"/>
    <w:rsid w:val="1962362E"/>
    <w:rsid w:val="19F30685"/>
    <w:rsid w:val="19FB412F"/>
    <w:rsid w:val="1B09FD09"/>
    <w:rsid w:val="1D6EE403"/>
    <w:rsid w:val="1E6AE0DE"/>
    <w:rsid w:val="1E7AF218"/>
    <w:rsid w:val="20D78776"/>
    <w:rsid w:val="21650890"/>
    <w:rsid w:val="22C860F1"/>
    <w:rsid w:val="22F83323"/>
    <w:rsid w:val="2324C800"/>
    <w:rsid w:val="23D54C86"/>
    <w:rsid w:val="247195C5"/>
    <w:rsid w:val="24D714E4"/>
    <w:rsid w:val="25685F52"/>
    <w:rsid w:val="28377850"/>
    <w:rsid w:val="28A3436F"/>
    <w:rsid w:val="296C695C"/>
    <w:rsid w:val="29D45F9E"/>
    <w:rsid w:val="2A1BE39B"/>
    <w:rsid w:val="2AA2FC1E"/>
    <w:rsid w:val="2B67C759"/>
    <w:rsid w:val="2BE4857C"/>
    <w:rsid w:val="2C87914A"/>
    <w:rsid w:val="2C8DC4C7"/>
    <w:rsid w:val="2DBF113C"/>
    <w:rsid w:val="2E103FD8"/>
    <w:rsid w:val="2EE4B5FA"/>
    <w:rsid w:val="30056FF5"/>
    <w:rsid w:val="322A4FD1"/>
    <w:rsid w:val="3288D0F9"/>
    <w:rsid w:val="3298771E"/>
    <w:rsid w:val="33127E7A"/>
    <w:rsid w:val="33C93D17"/>
    <w:rsid w:val="362DBE75"/>
    <w:rsid w:val="3665E3D3"/>
    <w:rsid w:val="371B86BB"/>
    <w:rsid w:val="383A44A6"/>
    <w:rsid w:val="39357918"/>
    <w:rsid w:val="3952498C"/>
    <w:rsid w:val="395E17F6"/>
    <w:rsid w:val="397D8DED"/>
    <w:rsid w:val="3A0D9CC7"/>
    <w:rsid w:val="3A358A4A"/>
    <w:rsid w:val="3A629D37"/>
    <w:rsid w:val="3B0DACFE"/>
    <w:rsid w:val="3BEB7910"/>
    <w:rsid w:val="3EB4F1AD"/>
    <w:rsid w:val="3FC8275F"/>
    <w:rsid w:val="40032C76"/>
    <w:rsid w:val="4248619E"/>
    <w:rsid w:val="4483BDFD"/>
    <w:rsid w:val="457A1386"/>
    <w:rsid w:val="457E449F"/>
    <w:rsid w:val="45DC790D"/>
    <w:rsid w:val="45E5A1A2"/>
    <w:rsid w:val="46645FFF"/>
    <w:rsid w:val="4836DB23"/>
    <w:rsid w:val="48544490"/>
    <w:rsid w:val="49F1C42F"/>
    <w:rsid w:val="4B0B89A3"/>
    <w:rsid w:val="4CB5FDF4"/>
    <w:rsid w:val="4ECF88C2"/>
    <w:rsid w:val="5044CBE2"/>
    <w:rsid w:val="52F74B4B"/>
    <w:rsid w:val="530841EF"/>
    <w:rsid w:val="531435C7"/>
    <w:rsid w:val="53329A11"/>
    <w:rsid w:val="54FA51B5"/>
    <w:rsid w:val="564E39CB"/>
    <w:rsid w:val="57202D7D"/>
    <w:rsid w:val="576E63C2"/>
    <w:rsid w:val="57F00F89"/>
    <w:rsid w:val="58555E63"/>
    <w:rsid w:val="59792CBD"/>
    <w:rsid w:val="59DA172A"/>
    <w:rsid w:val="5A591D8E"/>
    <w:rsid w:val="5AB2CBA4"/>
    <w:rsid w:val="5B500E9B"/>
    <w:rsid w:val="5C7EC093"/>
    <w:rsid w:val="5C9369EC"/>
    <w:rsid w:val="5D41CC66"/>
    <w:rsid w:val="5D61F45D"/>
    <w:rsid w:val="60053094"/>
    <w:rsid w:val="60BCA044"/>
    <w:rsid w:val="6222B934"/>
    <w:rsid w:val="622E404C"/>
    <w:rsid w:val="6290019D"/>
    <w:rsid w:val="65082330"/>
    <w:rsid w:val="6617A80B"/>
    <w:rsid w:val="66B30985"/>
    <w:rsid w:val="698C016C"/>
    <w:rsid w:val="69E16E34"/>
    <w:rsid w:val="6A80AF1F"/>
    <w:rsid w:val="6AFABB2E"/>
    <w:rsid w:val="6B330B80"/>
    <w:rsid w:val="6C5156AB"/>
    <w:rsid w:val="6C6861BA"/>
    <w:rsid w:val="6C913AD7"/>
    <w:rsid w:val="6DCDB0CE"/>
    <w:rsid w:val="6E5CED43"/>
    <w:rsid w:val="7093AE04"/>
    <w:rsid w:val="70DF4C2F"/>
    <w:rsid w:val="719FD05A"/>
    <w:rsid w:val="7348E15F"/>
    <w:rsid w:val="7366AF8F"/>
    <w:rsid w:val="736DE44C"/>
    <w:rsid w:val="745F85A0"/>
    <w:rsid w:val="75BB9E69"/>
    <w:rsid w:val="763CB28D"/>
    <w:rsid w:val="765619A9"/>
    <w:rsid w:val="76F877C4"/>
    <w:rsid w:val="773CBC69"/>
    <w:rsid w:val="7B965BBF"/>
    <w:rsid w:val="7D09AB06"/>
    <w:rsid w:val="7E61C301"/>
    <w:rsid w:val="7F83A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FCB"/>
  <w15:chartTrackingRefBased/>
  <w15:docId w15:val="{8929357C-6D3C-4EDC-A6CF-C8A99A5E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77E29"/>
  </w:style>
  <w:style w:type="character" w:customStyle="1" w:styleId="normaltextrun">
    <w:name w:val="normaltextrun"/>
    <w:basedOn w:val="DefaultParagraphFont"/>
    <w:rsid w:val="00977E29"/>
  </w:style>
  <w:style w:type="paragraph" w:styleId="Header">
    <w:name w:val="header"/>
    <w:basedOn w:val="Normal"/>
    <w:link w:val="HeaderChar"/>
    <w:uiPriority w:val="99"/>
    <w:unhideWhenUsed/>
    <w:rsid w:val="001A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F6"/>
  </w:style>
  <w:style w:type="paragraph" w:styleId="Footer">
    <w:name w:val="footer"/>
    <w:basedOn w:val="Normal"/>
    <w:link w:val="FooterChar"/>
    <w:uiPriority w:val="99"/>
    <w:unhideWhenUsed/>
    <w:rsid w:val="001A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F6"/>
  </w:style>
  <w:style w:type="character" w:styleId="Hyperlink">
    <w:name w:val="Hyperlink"/>
    <w:basedOn w:val="DefaultParagraphFont"/>
    <w:uiPriority w:val="99"/>
    <w:unhideWhenUsed/>
    <w:rsid w:val="00ED57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3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08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tionrecruitment.com/?utm_source=winner-tim&amp;utm_medium=social&amp;utm_campaign=timmy-awards-2024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chinmotion.com/?utm_source=winner-tim&amp;utm_medium=press-release&amp;utm_campaign=timmy-awards-202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tionrecruitment.com/?utm_source=winner-tim&amp;utm_medium=press-release&amp;utm_campaign=timmy-awards-2024" TargetMode="External"/><Relationship Id="rId5" Type="http://schemas.openxmlformats.org/officeDocument/2006/relationships/styles" Target="styles.xml"/><Relationship Id="rId15" Type="http://schemas.openxmlformats.org/officeDocument/2006/relationships/hyperlink" Target="mailto:lindsay.lewis@techinmotionevents.com" TargetMode="External"/><Relationship Id="rId10" Type="http://schemas.openxmlformats.org/officeDocument/2006/relationships/hyperlink" Target="https://techinmotion.com/timmy-awards?utm_source=winner-tim&amp;utm_medium=social&amp;utm_campaign=timmy-awards-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chinmotion.com/?utm_source=winner-tim&amp;utm_medium=social&amp;utm_campaign=timmy-awards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98A6A7107C4D8F914872BEC65F2B" ma:contentTypeVersion="19" ma:contentTypeDescription="Create a new document." ma:contentTypeScope="" ma:versionID="f701e4010d4fb00b25fc4c0ecbbd3280">
  <xsd:schema xmlns:xsd="http://www.w3.org/2001/XMLSchema" xmlns:xs="http://www.w3.org/2001/XMLSchema" xmlns:p="http://schemas.microsoft.com/office/2006/metadata/properties" xmlns:ns2="eb4183b2-b136-4141-8456-ae1def6d4fb9" xmlns:ns3="3103702b-e7e9-4266-aeaa-59f3bf795c78" targetNamespace="http://schemas.microsoft.com/office/2006/metadata/properties" ma:root="true" ma:fieldsID="74f4a4b677b4a32eac247376d04bb8e2" ns2:_="" ns3:_="">
    <xsd:import namespace="eb4183b2-b136-4141-8456-ae1def6d4fb9"/>
    <xsd:import namespace="3103702b-e7e9-4266-aeaa-59f3bf79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83b2-b136-4141-8456-ae1def6d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a27664-6ae6-44f9-ae15-1504abc29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702b-e7e9-4266-aeaa-59f3bf79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8602a6-5428-4261-ab30-60860c8ba2a4}" ma:internalName="TaxCatchAll" ma:showField="CatchAllData" ma:web="3103702b-e7e9-4266-aeaa-59f3bf79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83b2-b136-4141-8456-ae1def6d4fb9">
      <Terms xmlns="http://schemas.microsoft.com/office/infopath/2007/PartnerControls"/>
    </lcf76f155ced4ddcb4097134ff3c332f>
    <TaxCatchAll xmlns="3103702b-e7e9-4266-aeaa-59f3bf795c78" xsi:nil="true"/>
    <time xmlns="eb4183b2-b136-4141-8456-ae1def6d4fb9" xsi:nil="true"/>
    <SharedWithUsers xmlns="3103702b-e7e9-4266-aeaa-59f3bf795c7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14C28C-AED5-4CFB-B1C8-99784D3B5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83b2-b136-4141-8456-ae1def6d4fb9"/>
    <ds:schemaRef ds:uri="3103702b-e7e9-4266-aeaa-59f3bf79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EE789-2250-44BD-864A-4914C8F07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08024-64AC-40E4-8523-3E90DE610448}">
  <ds:schemaRefs>
    <ds:schemaRef ds:uri="http://schemas.microsoft.com/office/2006/metadata/properties"/>
    <ds:schemaRef ds:uri="http://schemas.microsoft.com/office/infopath/2007/PartnerControls"/>
    <ds:schemaRef ds:uri="eb4183b2-b136-4141-8456-ae1def6d4fb9"/>
    <ds:schemaRef ds:uri="3103702b-e7e9-4266-aeaa-59f3bf795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Links>
    <vt:vector size="36" baseType="variant">
      <vt:variant>
        <vt:i4>4128839</vt:i4>
      </vt:variant>
      <vt:variant>
        <vt:i4>15</vt:i4>
      </vt:variant>
      <vt:variant>
        <vt:i4>0</vt:i4>
      </vt:variant>
      <vt:variant>
        <vt:i4>5</vt:i4>
      </vt:variant>
      <vt:variant>
        <vt:lpwstr>mailto:lindsay.lewis@techinmotionevents.com</vt:lpwstr>
      </vt:variant>
      <vt:variant>
        <vt:lpwstr/>
      </vt:variant>
      <vt:variant>
        <vt:i4>7012427</vt:i4>
      </vt:variant>
      <vt:variant>
        <vt:i4>12</vt:i4>
      </vt:variant>
      <vt:variant>
        <vt:i4>0</vt:i4>
      </vt:variant>
      <vt:variant>
        <vt:i4>5</vt:i4>
      </vt:variant>
      <vt:variant>
        <vt:lpwstr>https://techinmotion.com/?utm_source=winner-tim&amp;utm_medium=social&amp;utm_campaign=timmy-awards-2024</vt:lpwstr>
      </vt:variant>
      <vt:variant>
        <vt:lpwstr/>
      </vt:variant>
      <vt:variant>
        <vt:i4>3342406</vt:i4>
      </vt:variant>
      <vt:variant>
        <vt:i4>9</vt:i4>
      </vt:variant>
      <vt:variant>
        <vt:i4>0</vt:i4>
      </vt:variant>
      <vt:variant>
        <vt:i4>5</vt:i4>
      </vt:variant>
      <vt:variant>
        <vt:lpwstr>https://motionrecruitment.com/?utm_source=winner-tim&amp;utm_medium=social&amp;utm_campaign=timmy-awards-20244</vt:lpwstr>
      </vt:variant>
      <vt:variant>
        <vt:lpwstr/>
      </vt:variant>
      <vt:variant>
        <vt:i4>2228238</vt:i4>
      </vt:variant>
      <vt:variant>
        <vt:i4>6</vt:i4>
      </vt:variant>
      <vt:variant>
        <vt:i4>0</vt:i4>
      </vt:variant>
      <vt:variant>
        <vt:i4>5</vt:i4>
      </vt:variant>
      <vt:variant>
        <vt:lpwstr>https://techinmotion.com/?utm_source=winner-tim&amp;utm_medium=press-release&amp;utm_campaign=timmy-awards-2022</vt:lpwstr>
      </vt:variant>
      <vt:variant>
        <vt:lpwstr/>
      </vt:variant>
      <vt:variant>
        <vt:i4>7733263</vt:i4>
      </vt:variant>
      <vt:variant>
        <vt:i4>3</vt:i4>
      </vt:variant>
      <vt:variant>
        <vt:i4>0</vt:i4>
      </vt:variant>
      <vt:variant>
        <vt:i4>5</vt:i4>
      </vt:variant>
      <vt:variant>
        <vt:lpwstr>https://motionrecruitment.com/?utm_source=winner-tim&amp;utm_medium=press-release&amp;utm_campaign=timmy-awards-2024</vt:lpwstr>
      </vt:variant>
      <vt:variant>
        <vt:lpwstr/>
      </vt:variant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https://techinmotion.com/timmy-awards?utm_source=winner-tim&amp;utm_medium=social&amp;utm_campaign=timmy-awards-2024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Sabela Burleson</cp:lastModifiedBy>
  <cp:revision>2</cp:revision>
  <dcterms:created xsi:type="dcterms:W3CDTF">2024-10-01T16:48:00Z</dcterms:created>
  <dcterms:modified xsi:type="dcterms:W3CDTF">2024-10-01T16:48:00Z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0x010100328D98A6A7107C4D8F914872BEC65F2B</vt:lpwstr>
  </property>
  <property fmtid="{D5CDD505-2E9C-101B-9397-08002B2CF9AE}" pid="3" name="Order">
    <vt:r8>1469300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